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5035AC" w14:textId="77777777" w:rsidR="00BC6D0C" w:rsidRPr="00BC6D0C" w:rsidRDefault="00BC6D0C" w:rsidP="00BC6D0C">
      <w:r w:rsidRPr="00BC6D0C">
        <w:rPr>
          <w:noProof/>
          <w:u w:val="single"/>
          <w:lang w:eastAsia="cs-CZ"/>
        </w:rPr>
        <mc:AlternateContent>
          <mc:Choice Requires="wps">
            <w:drawing>
              <wp:anchor distT="0" distB="0" distL="114300" distR="114300" simplePos="0" relativeHeight="251660288" behindDoc="0" locked="0" layoutInCell="1" allowOverlap="1" wp14:anchorId="098E9213" wp14:editId="3D86A9A3">
                <wp:simplePos x="0" y="0"/>
                <wp:positionH relativeFrom="column">
                  <wp:posOffset>201295</wp:posOffset>
                </wp:positionH>
                <wp:positionV relativeFrom="paragraph">
                  <wp:posOffset>174625</wp:posOffset>
                </wp:positionV>
                <wp:extent cx="5808345" cy="1664970"/>
                <wp:effectExtent l="0" t="0" r="1905" b="5080"/>
                <wp:wrapNone/>
                <wp:docPr id="2052" name="Obdélník 20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08345" cy="1664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6109D3" w14:textId="77777777" w:rsidR="0006275F" w:rsidRDefault="0006275F" w:rsidP="00F21E83">
                            <w:pPr>
                              <w:spacing w:line="240" w:lineRule="auto"/>
                              <w:jc w:val="center"/>
                              <w:rPr>
                                <w:b/>
                                <w:sz w:val="36"/>
                                <w:szCs w:val="36"/>
                              </w:rPr>
                            </w:pPr>
                            <w:r w:rsidRPr="0006275F">
                              <w:rPr>
                                <w:b/>
                                <w:sz w:val="36"/>
                                <w:szCs w:val="36"/>
                              </w:rPr>
                              <w:t xml:space="preserve">Morava, Postřelmov – Chromeč, km 285,28- 291,800 </w:t>
                            </w:r>
                          </w:p>
                          <w:p w14:paraId="2507F14B" w14:textId="4A6FC18D" w:rsidR="00C00687" w:rsidRPr="00AA10C9" w:rsidRDefault="00C00687" w:rsidP="00F21E83">
                            <w:pPr>
                              <w:spacing w:line="240" w:lineRule="auto"/>
                              <w:jc w:val="center"/>
                              <w:rPr>
                                <w:sz w:val="36"/>
                                <w:szCs w:val="36"/>
                              </w:rPr>
                            </w:pPr>
                            <w:r w:rsidRPr="00AA10C9">
                              <w:rPr>
                                <w:rFonts w:eastAsia="MS PGothic"/>
                                <w:kern w:val="24"/>
                                <w:sz w:val="36"/>
                                <w:szCs w:val="36"/>
                              </w:rPr>
                              <w:t>Zadání rozsahu stavby</w:t>
                            </w:r>
                          </w:p>
                          <w:p w14:paraId="3CC08810" w14:textId="60102FB6" w:rsidR="00C00687" w:rsidRPr="00AA10C9" w:rsidRDefault="00C00687" w:rsidP="00BC6D0C">
                            <w:pPr>
                              <w:pStyle w:val="Nadpis2"/>
                              <w:spacing w:before="0" w:line="240" w:lineRule="auto"/>
                              <w:jc w:val="center"/>
                              <w:rPr>
                                <w:rFonts w:ascii="Times New Roman" w:hAnsi="Times New Roman" w:cs="Times New Roman"/>
                                <w:b w:val="0"/>
                                <w:color w:val="auto"/>
                                <w:sz w:val="28"/>
                                <w:szCs w:val="28"/>
                              </w:rPr>
                            </w:pPr>
                            <w:r w:rsidRPr="00AA10C9">
                              <w:rPr>
                                <w:rFonts w:ascii="Times New Roman" w:hAnsi="Times New Roman" w:cs="Times New Roman"/>
                                <w:b w:val="0"/>
                                <w:color w:val="auto"/>
                                <w:sz w:val="28"/>
                                <w:szCs w:val="28"/>
                              </w:rPr>
                              <w:t xml:space="preserve">k. </w:t>
                            </w:r>
                            <w:proofErr w:type="spellStart"/>
                            <w:r w:rsidRPr="00AA10C9">
                              <w:rPr>
                                <w:rFonts w:ascii="Times New Roman" w:hAnsi="Times New Roman" w:cs="Times New Roman"/>
                                <w:b w:val="0"/>
                                <w:color w:val="auto"/>
                                <w:sz w:val="28"/>
                                <w:szCs w:val="28"/>
                              </w:rPr>
                              <w:t>ú.</w:t>
                            </w:r>
                            <w:proofErr w:type="spellEnd"/>
                            <w:r w:rsidRPr="00AA10C9">
                              <w:rPr>
                                <w:rFonts w:ascii="Times New Roman" w:hAnsi="Times New Roman" w:cs="Times New Roman"/>
                                <w:b w:val="0"/>
                                <w:color w:val="auto"/>
                                <w:sz w:val="28"/>
                                <w:szCs w:val="28"/>
                              </w:rPr>
                              <w:t xml:space="preserve">: </w:t>
                            </w:r>
                            <w:r w:rsidR="00F21E83">
                              <w:rPr>
                                <w:rFonts w:ascii="Times New Roman" w:hAnsi="Times New Roman" w:cs="Times New Roman"/>
                                <w:b w:val="0"/>
                                <w:color w:val="auto"/>
                                <w:sz w:val="28"/>
                                <w:szCs w:val="28"/>
                              </w:rPr>
                              <w:t>Postřelmov, Bludov, Chromeč</w:t>
                            </w:r>
                          </w:p>
                          <w:p w14:paraId="4130A208" w14:textId="77777777" w:rsidR="00C00687" w:rsidRPr="00AA10C9" w:rsidRDefault="00C00687" w:rsidP="00BC6D0C">
                            <w:pPr>
                              <w:pStyle w:val="Nadpis2"/>
                              <w:spacing w:before="0" w:line="240" w:lineRule="auto"/>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okres: Šum</w:t>
                            </w:r>
                            <w:r w:rsidRPr="00AA10C9">
                              <w:rPr>
                                <w:rFonts w:ascii="Times New Roman" w:hAnsi="Times New Roman" w:cs="Times New Roman"/>
                                <w:b w:val="0"/>
                                <w:color w:val="auto"/>
                                <w:sz w:val="28"/>
                                <w:szCs w:val="28"/>
                              </w:rPr>
                              <w:t>perk</w:t>
                            </w:r>
                          </w:p>
                          <w:p w14:paraId="01C4ED0B" w14:textId="77777777" w:rsidR="00C00687" w:rsidRPr="00AA10C9" w:rsidRDefault="00C00687" w:rsidP="00BC6D0C">
                            <w:pPr>
                              <w:jc w:val="center"/>
                              <w:rPr>
                                <w:rFonts w:ascii="Times New Roman" w:hAnsi="Times New Roman" w:cs="Times New Roman"/>
                                <w:sz w:val="28"/>
                                <w:szCs w:val="28"/>
                              </w:rPr>
                            </w:pPr>
                            <w:r w:rsidRPr="00AA10C9">
                              <w:rPr>
                                <w:rFonts w:ascii="Times New Roman" w:hAnsi="Times New Roman" w:cs="Times New Roman"/>
                                <w:sz w:val="28"/>
                                <w:szCs w:val="28"/>
                              </w:rPr>
                              <w:t>kraj</w:t>
                            </w:r>
                            <w:r>
                              <w:rPr>
                                <w:rFonts w:ascii="Times New Roman" w:hAnsi="Times New Roman" w:cs="Times New Roman"/>
                                <w:sz w:val="28"/>
                                <w:szCs w:val="28"/>
                              </w:rPr>
                              <w:t>:</w:t>
                            </w:r>
                            <w:r w:rsidRPr="00AA10C9">
                              <w:rPr>
                                <w:rFonts w:ascii="Times New Roman" w:hAnsi="Times New Roman" w:cs="Times New Roman"/>
                                <w:sz w:val="28"/>
                                <w:szCs w:val="28"/>
                              </w:rPr>
                              <w:t xml:space="preserve"> Olomoucký</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rect w14:anchorId="098E9213" id="Obdélník 2052" o:spid="_x0000_s1026" style="position:absolute;margin-left:15.85pt;margin-top:13.75pt;width:457.35pt;height:131.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" filled="f" stroked="f">
                <v:textbox style="mso-fit-shape-to-text:t" inset="0,0,0,0">
                  <w:txbxContent>
                    <w:p w14:paraId="3C6109D3" w14:textId="77777777" w:rsidR="0006275F" w:rsidRDefault="0006275F" w:rsidP="00F21E83">
                      <w:pPr>
                        <w:spacing w:line="240" w:lineRule="auto"/>
                        <w:jc w:val="center"/>
                        <w:rPr>
                          <w:b/>
                          <w:sz w:val="36"/>
                          <w:szCs w:val="36"/>
                        </w:rPr>
                      </w:pPr>
                      <w:r w:rsidRPr="0006275F">
                        <w:rPr>
                          <w:b/>
                          <w:sz w:val="36"/>
                          <w:szCs w:val="36"/>
                        </w:rPr>
                        <w:t xml:space="preserve">Morava, Postřelmov – Chromeč, km 285,28- 291,800 </w:t>
                      </w:r>
                    </w:p>
                    <w:p w14:paraId="2507F14B" w14:textId="4A6FC18D" w:rsidR="00C00687" w:rsidRPr="00AA10C9" w:rsidRDefault="00C00687" w:rsidP="00F21E83">
                      <w:pPr>
                        <w:spacing w:line="240" w:lineRule="auto"/>
                        <w:jc w:val="center"/>
                        <w:rPr>
                          <w:sz w:val="36"/>
                          <w:szCs w:val="36"/>
                        </w:rPr>
                      </w:pPr>
                      <w:r w:rsidRPr="00AA10C9">
                        <w:rPr>
                          <w:rFonts w:eastAsia="MS PGothic"/>
                          <w:kern w:val="24"/>
                          <w:sz w:val="36"/>
                          <w:szCs w:val="36"/>
                        </w:rPr>
                        <w:t>Zadání rozsahu stavby</w:t>
                      </w:r>
                    </w:p>
                    <w:p w14:paraId="3CC08810" w14:textId="60102FB6" w:rsidR="00C00687" w:rsidRPr="00AA10C9" w:rsidRDefault="00C00687" w:rsidP="00BC6D0C">
                      <w:pPr>
                        <w:pStyle w:val="Nadpis2"/>
                        <w:spacing w:before="0" w:line="240" w:lineRule="auto"/>
                        <w:jc w:val="center"/>
                        <w:rPr>
                          <w:rFonts w:ascii="Times New Roman" w:hAnsi="Times New Roman" w:cs="Times New Roman"/>
                          <w:b w:val="0"/>
                          <w:color w:val="auto"/>
                          <w:sz w:val="28"/>
                          <w:szCs w:val="28"/>
                        </w:rPr>
                      </w:pPr>
                      <w:r w:rsidRPr="00AA10C9">
                        <w:rPr>
                          <w:rFonts w:ascii="Times New Roman" w:hAnsi="Times New Roman" w:cs="Times New Roman"/>
                          <w:b w:val="0"/>
                          <w:color w:val="auto"/>
                          <w:sz w:val="28"/>
                          <w:szCs w:val="28"/>
                        </w:rPr>
                        <w:t xml:space="preserve">k. </w:t>
                      </w:r>
                      <w:proofErr w:type="spellStart"/>
                      <w:r w:rsidRPr="00AA10C9">
                        <w:rPr>
                          <w:rFonts w:ascii="Times New Roman" w:hAnsi="Times New Roman" w:cs="Times New Roman"/>
                          <w:b w:val="0"/>
                          <w:color w:val="auto"/>
                          <w:sz w:val="28"/>
                          <w:szCs w:val="28"/>
                        </w:rPr>
                        <w:t>ú.</w:t>
                      </w:r>
                      <w:proofErr w:type="spellEnd"/>
                      <w:r w:rsidRPr="00AA10C9">
                        <w:rPr>
                          <w:rFonts w:ascii="Times New Roman" w:hAnsi="Times New Roman" w:cs="Times New Roman"/>
                          <w:b w:val="0"/>
                          <w:color w:val="auto"/>
                          <w:sz w:val="28"/>
                          <w:szCs w:val="28"/>
                        </w:rPr>
                        <w:t xml:space="preserve">: </w:t>
                      </w:r>
                      <w:r w:rsidR="00F21E83">
                        <w:rPr>
                          <w:rFonts w:ascii="Times New Roman" w:hAnsi="Times New Roman" w:cs="Times New Roman"/>
                          <w:b w:val="0"/>
                          <w:color w:val="auto"/>
                          <w:sz w:val="28"/>
                          <w:szCs w:val="28"/>
                        </w:rPr>
                        <w:t>Postřelmov, Bludov, Chromeč</w:t>
                      </w:r>
                    </w:p>
                    <w:p w14:paraId="4130A208" w14:textId="77777777" w:rsidR="00C00687" w:rsidRPr="00AA10C9" w:rsidRDefault="00C00687" w:rsidP="00BC6D0C">
                      <w:pPr>
                        <w:pStyle w:val="Nadpis2"/>
                        <w:spacing w:before="0" w:line="240" w:lineRule="auto"/>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okres: Šum</w:t>
                      </w:r>
                      <w:r w:rsidRPr="00AA10C9">
                        <w:rPr>
                          <w:rFonts w:ascii="Times New Roman" w:hAnsi="Times New Roman" w:cs="Times New Roman"/>
                          <w:b w:val="0"/>
                          <w:color w:val="auto"/>
                          <w:sz w:val="28"/>
                          <w:szCs w:val="28"/>
                        </w:rPr>
                        <w:t>perk</w:t>
                      </w:r>
                    </w:p>
                    <w:p w14:paraId="01C4ED0B" w14:textId="77777777" w:rsidR="00C00687" w:rsidRPr="00AA10C9" w:rsidRDefault="00C00687" w:rsidP="00BC6D0C">
                      <w:pPr>
                        <w:jc w:val="center"/>
                        <w:rPr>
                          <w:rFonts w:ascii="Times New Roman" w:hAnsi="Times New Roman" w:cs="Times New Roman"/>
                          <w:sz w:val="28"/>
                          <w:szCs w:val="28"/>
                        </w:rPr>
                      </w:pPr>
                      <w:r w:rsidRPr="00AA10C9">
                        <w:rPr>
                          <w:rFonts w:ascii="Times New Roman" w:hAnsi="Times New Roman" w:cs="Times New Roman"/>
                          <w:sz w:val="28"/>
                          <w:szCs w:val="28"/>
                        </w:rPr>
                        <w:t>kraj</w:t>
                      </w:r>
                      <w:r>
                        <w:rPr>
                          <w:rFonts w:ascii="Times New Roman" w:hAnsi="Times New Roman" w:cs="Times New Roman"/>
                          <w:sz w:val="28"/>
                          <w:szCs w:val="28"/>
                        </w:rPr>
                        <w:t>:</w:t>
                      </w:r>
                      <w:r w:rsidRPr="00AA10C9">
                        <w:rPr>
                          <w:rFonts w:ascii="Times New Roman" w:hAnsi="Times New Roman" w:cs="Times New Roman"/>
                          <w:sz w:val="28"/>
                          <w:szCs w:val="28"/>
                        </w:rPr>
                        <w:t xml:space="preserve"> Olomoucký</w:t>
                      </w:r>
                    </w:p>
                  </w:txbxContent>
                </v:textbox>
              </v:rect>
            </w:pict>
          </mc:Fallback>
        </mc:AlternateContent>
      </w:r>
    </w:p>
    <w:p w14:paraId="2527DCC1" w14:textId="77777777" w:rsidR="00BC6D0C" w:rsidRPr="00BC6D0C" w:rsidRDefault="00BC6D0C" w:rsidP="00BC6D0C"/>
    <w:p w14:paraId="054CA6B8" w14:textId="77777777" w:rsidR="00BC6D0C" w:rsidRPr="00BC6D0C" w:rsidRDefault="00BC6D0C" w:rsidP="00BC6D0C"/>
    <w:p w14:paraId="68A482B6" w14:textId="77777777" w:rsidR="00BC6D0C" w:rsidRPr="00BC6D0C" w:rsidRDefault="00BC6D0C" w:rsidP="00BC6D0C">
      <w:r w:rsidRPr="00BC6D0C">
        <w:tab/>
      </w:r>
      <w:r w:rsidRPr="00BC6D0C">
        <w:tab/>
      </w:r>
      <w:r w:rsidRPr="00BC6D0C">
        <w:tab/>
      </w:r>
    </w:p>
    <w:p w14:paraId="0A375DDB" w14:textId="77777777" w:rsidR="00BC6D0C" w:rsidRPr="00BC6D0C" w:rsidRDefault="00BC6D0C" w:rsidP="00BC6D0C"/>
    <w:p w14:paraId="091856F4" w14:textId="77777777" w:rsidR="00BC6D0C" w:rsidRDefault="00BC6D0C" w:rsidP="00BC6D0C"/>
    <w:p w14:paraId="05CC918E" w14:textId="6160AA02" w:rsidR="00BC6D0C" w:rsidRDefault="00CB1E54" w:rsidP="00BC6D0C">
      <w:r w:rsidRPr="00BF3142">
        <w:rPr>
          <w:rFonts w:ascii="Times New Roman" w:eastAsia="Times New Roman" w:hAnsi="Times New Roman" w:cs="Times New Roman"/>
          <w:noProof/>
          <w:sz w:val="24"/>
          <w:szCs w:val="24"/>
          <w:lang w:eastAsia="cs-CZ"/>
        </w:rPr>
        <w:drawing>
          <wp:inline distT="0" distB="0" distL="0" distR="0" wp14:anchorId="5466E7AA" wp14:editId="0AD255E7">
            <wp:extent cx="5760720" cy="3241675"/>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5760720" cy="3241675"/>
                    </a:xfrm>
                    <a:prstGeom prst="rect">
                      <a:avLst/>
                    </a:prstGeom>
                    <a:noFill/>
                    <a:ln>
                      <a:noFill/>
                    </a:ln>
                  </pic:spPr>
                </pic:pic>
              </a:graphicData>
            </a:graphic>
          </wp:inline>
        </w:drawing>
      </w:r>
    </w:p>
    <w:p w14:paraId="13F8AFEF" w14:textId="4810882E" w:rsidR="00BC6D0C" w:rsidRPr="00BC6D0C" w:rsidRDefault="00BC6D0C" w:rsidP="00BC6D0C"/>
    <w:p w14:paraId="06F5BFF6" w14:textId="77777777" w:rsidR="00BC6D0C" w:rsidRPr="00BC6D0C" w:rsidRDefault="00BC6D0C" w:rsidP="00BC6D0C">
      <w:pPr>
        <w:rPr>
          <w:b/>
          <w:bCs/>
        </w:rPr>
      </w:pPr>
    </w:p>
    <w:p w14:paraId="1CD1E935" w14:textId="77777777" w:rsidR="00BC6D0C" w:rsidRPr="00BC6D0C" w:rsidRDefault="00BC6D0C" w:rsidP="00BC6D0C">
      <w:pPr>
        <w:rPr>
          <w:b/>
          <w:bCs/>
        </w:rPr>
      </w:pPr>
      <w:r w:rsidRPr="00BC6D0C">
        <w:rPr>
          <w:noProof/>
          <w:lang w:eastAsia="cs-CZ"/>
        </w:rPr>
        <mc:AlternateContent>
          <mc:Choice Requires="wps">
            <w:drawing>
              <wp:anchor distT="0" distB="0" distL="114300" distR="114300" simplePos="0" relativeHeight="251661312" behindDoc="0" locked="0" layoutInCell="1" allowOverlap="1" wp14:anchorId="7CD977C1" wp14:editId="3DD41077">
                <wp:simplePos x="0" y="0"/>
                <wp:positionH relativeFrom="column">
                  <wp:posOffset>113030</wp:posOffset>
                </wp:positionH>
                <wp:positionV relativeFrom="paragraph">
                  <wp:posOffset>12065</wp:posOffset>
                </wp:positionV>
                <wp:extent cx="5808345" cy="613410"/>
                <wp:effectExtent l="0" t="0" r="1905" b="15875"/>
                <wp:wrapNone/>
                <wp:docPr id="2053" name="Obdélník 20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08345" cy="613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647AA9" w14:textId="199DA537" w:rsidR="00C00687" w:rsidRPr="00473ABF" w:rsidRDefault="00C00687" w:rsidP="00BC6D0C">
                            <w:pPr>
                              <w:spacing w:after="0" w:line="240" w:lineRule="auto"/>
                              <w:jc w:val="center"/>
                              <w:rPr>
                                <w:sz w:val="28"/>
                                <w:szCs w:val="28"/>
                                <w:lang w:val="en-US"/>
                              </w:rPr>
                            </w:pPr>
                            <w:r w:rsidRPr="00473ABF">
                              <w:rPr>
                                <w:b/>
                                <w:bCs/>
                                <w:sz w:val="28"/>
                                <w:szCs w:val="28"/>
                              </w:rPr>
                              <w:t>Vypracoval</w:t>
                            </w:r>
                            <w:r w:rsidRPr="00473ABF">
                              <w:rPr>
                                <w:b/>
                                <w:bCs/>
                                <w:sz w:val="28"/>
                                <w:szCs w:val="28"/>
                                <w:lang w:val="en-US"/>
                              </w:rPr>
                              <w:t xml:space="preserve">: </w:t>
                            </w:r>
                            <w:r w:rsidR="00A3229A">
                              <w:rPr>
                                <w:sz w:val="28"/>
                                <w:szCs w:val="28"/>
                              </w:rPr>
                              <w:t>Petr Kurečka</w:t>
                            </w:r>
                          </w:p>
                          <w:p w14:paraId="6BC25D5D" w14:textId="384C17A2" w:rsidR="00C00687" w:rsidRPr="00473ABF" w:rsidRDefault="00C00687" w:rsidP="00BC6D0C">
                            <w:pPr>
                              <w:spacing w:after="0" w:line="240" w:lineRule="auto"/>
                              <w:jc w:val="center"/>
                              <w:rPr>
                                <w:sz w:val="28"/>
                                <w:szCs w:val="28"/>
                              </w:rPr>
                            </w:pPr>
                            <w:r w:rsidRPr="00AA10C9">
                              <w:rPr>
                                <w:b/>
                                <w:sz w:val="28"/>
                                <w:szCs w:val="28"/>
                              </w:rPr>
                              <w:t>Schválil</w:t>
                            </w:r>
                            <w:r w:rsidRPr="00473ABF">
                              <w:rPr>
                                <w:b/>
                                <w:sz w:val="28"/>
                                <w:szCs w:val="28"/>
                                <w:lang w:val="en-US"/>
                              </w:rPr>
                              <w:t>:</w:t>
                            </w:r>
                            <w:r w:rsidRPr="00473ABF">
                              <w:rPr>
                                <w:sz w:val="28"/>
                                <w:szCs w:val="28"/>
                                <w:lang w:val="en-US"/>
                              </w:rPr>
                              <w:t xml:space="preserve"> David Číž</w:t>
                            </w:r>
                            <w:r w:rsidR="008B685D">
                              <w:rPr>
                                <w:sz w:val="28"/>
                                <w:szCs w:val="28"/>
                                <w:lang w:val="en-US"/>
                              </w:rPr>
                              <w:t>ek</w:t>
                            </w:r>
                            <w:r w:rsidR="008B685D" w:rsidRPr="008B685D">
                              <w:rPr>
                                <w:sz w:val="28"/>
                                <w:szCs w:val="28"/>
                              </w:rPr>
                              <w:t xml:space="preserve">, </w:t>
                            </w:r>
                            <w:proofErr w:type="spellStart"/>
                            <w:r w:rsidR="008B685D" w:rsidRPr="008B685D">
                              <w:rPr>
                                <w:sz w:val="28"/>
                                <w:szCs w:val="28"/>
                              </w:rPr>
                              <w:t>Di</w:t>
                            </w:r>
                            <w:r w:rsidR="008B685D">
                              <w:rPr>
                                <w:sz w:val="28"/>
                                <w:szCs w:val="28"/>
                              </w:rPr>
                              <w:t>S</w:t>
                            </w:r>
                            <w:proofErr w:type="spellEnd"/>
                            <w:r w:rsidR="008B685D" w:rsidRPr="008B685D">
                              <w:rPr>
                                <w:sz w:val="28"/>
                                <w:szCs w:val="28"/>
                              </w:rPr>
                              <w:t>. –</w:t>
                            </w:r>
                            <w:r w:rsidR="00A3229A">
                              <w:rPr>
                                <w:sz w:val="28"/>
                                <w:szCs w:val="28"/>
                              </w:rPr>
                              <w:t>V</w:t>
                            </w:r>
                            <w:r w:rsidR="008B685D" w:rsidRPr="008B685D">
                              <w:rPr>
                                <w:sz w:val="28"/>
                                <w:szCs w:val="28"/>
                              </w:rPr>
                              <w:t>ed</w:t>
                            </w:r>
                            <w:r w:rsidR="00A3229A">
                              <w:rPr>
                                <w:sz w:val="28"/>
                                <w:szCs w:val="28"/>
                              </w:rPr>
                              <w:t>oucí</w:t>
                            </w:r>
                            <w:r w:rsidR="008B685D" w:rsidRPr="008B685D">
                              <w:rPr>
                                <w:sz w:val="28"/>
                                <w:szCs w:val="28"/>
                              </w:rPr>
                              <w:t xml:space="preserve"> provozního úseku Horní</w:t>
                            </w:r>
                            <w:r w:rsidR="008B685D">
                              <w:rPr>
                                <w:sz w:val="28"/>
                                <w:szCs w:val="28"/>
                                <w:lang w:val="en-US"/>
                              </w:rPr>
                              <w:t xml:space="preserve"> </w:t>
                            </w:r>
                            <w:r w:rsidR="00F21E83">
                              <w:rPr>
                                <w:sz w:val="28"/>
                                <w:szCs w:val="28"/>
                                <w:lang w:val="en-US"/>
                              </w:rPr>
                              <w:t>Morava</w:t>
                            </w:r>
                          </w:p>
                          <w:p w14:paraId="1A84ACED" w14:textId="03DDC9D2" w:rsidR="00C00687" w:rsidRPr="00690F3F" w:rsidRDefault="00C00687" w:rsidP="00BC6D0C">
                            <w:pPr>
                              <w:spacing w:after="0" w:line="240" w:lineRule="auto"/>
                              <w:jc w:val="center"/>
                              <w:rPr>
                                <w:sz w:val="28"/>
                                <w:szCs w:val="28"/>
                              </w:rPr>
                            </w:pPr>
                            <w:r w:rsidRPr="00473ABF">
                              <w:rPr>
                                <w:b/>
                                <w:bCs/>
                                <w:sz w:val="28"/>
                                <w:szCs w:val="28"/>
                                <w:lang w:val="en-US"/>
                              </w:rPr>
                              <w:t>Datum:</w:t>
                            </w:r>
                            <w:r w:rsidRPr="00473ABF">
                              <w:rPr>
                                <w:sz w:val="28"/>
                                <w:szCs w:val="28"/>
                                <w:lang w:val="en-US"/>
                              </w:rPr>
                              <w:t xml:space="preserve"> </w:t>
                            </w:r>
                            <w:r w:rsidR="00A3229A">
                              <w:rPr>
                                <w:sz w:val="28"/>
                                <w:szCs w:val="28"/>
                                <w:lang w:val="en-US"/>
                              </w:rPr>
                              <w:t>19</w:t>
                            </w:r>
                            <w:r w:rsidRPr="00473ABF">
                              <w:rPr>
                                <w:sz w:val="28"/>
                                <w:szCs w:val="28"/>
                              </w:rPr>
                              <w:t>.</w:t>
                            </w:r>
                            <w:r>
                              <w:rPr>
                                <w:sz w:val="28"/>
                                <w:szCs w:val="28"/>
                              </w:rPr>
                              <w:t xml:space="preserve"> </w:t>
                            </w:r>
                            <w:r w:rsidRPr="00473ABF">
                              <w:rPr>
                                <w:sz w:val="28"/>
                                <w:szCs w:val="28"/>
                              </w:rPr>
                              <w:t>1</w:t>
                            </w:r>
                            <w:r w:rsidR="00A3229A">
                              <w:rPr>
                                <w:sz w:val="28"/>
                                <w:szCs w:val="28"/>
                              </w:rPr>
                              <w:t>2</w:t>
                            </w:r>
                            <w:r w:rsidRPr="00473ABF">
                              <w:rPr>
                                <w:sz w:val="28"/>
                                <w:szCs w:val="28"/>
                              </w:rPr>
                              <w:t>.</w:t>
                            </w:r>
                            <w:r>
                              <w:rPr>
                                <w:sz w:val="28"/>
                                <w:szCs w:val="28"/>
                              </w:rPr>
                              <w:t xml:space="preserve"> </w:t>
                            </w:r>
                            <w:r w:rsidRPr="00473ABF">
                              <w:rPr>
                                <w:sz w:val="28"/>
                                <w:szCs w:val="28"/>
                                <w:lang w:val="en-US"/>
                              </w:rPr>
                              <w:t>20</w:t>
                            </w:r>
                            <w:r w:rsidR="00F21E83">
                              <w:rPr>
                                <w:sz w:val="28"/>
                                <w:szCs w:val="28"/>
                                <w:lang w:val="en-US"/>
                              </w:rPr>
                              <w:t>25</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rect w14:anchorId="7CD977C1" id="Obdélník 2053" o:spid="_x0000_s1027" style="position:absolute;margin-left:8.9pt;margin-top:.95pt;width:457.35pt;height:48.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" filled="f" stroked="f">
                <v:textbox style="mso-fit-shape-to-text:t" inset="0,0,0,0">
                  <w:txbxContent>
                    <w:p w14:paraId="2A647AA9" w14:textId="199DA537" w:rsidR="00C00687" w:rsidRPr="00473ABF" w:rsidRDefault="00C00687" w:rsidP="00BC6D0C">
                      <w:pPr>
                        <w:spacing w:after="0" w:line="240" w:lineRule="auto"/>
                        <w:jc w:val="center"/>
                        <w:rPr>
                          <w:sz w:val="28"/>
                          <w:szCs w:val="28"/>
                          <w:lang w:val="en-US"/>
                        </w:rPr>
                      </w:pPr>
                      <w:r w:rsidRPr="00473ABF">
                        <w:rPr>
                          <w:b/>
                          <w:bCs/>
                          <w:sz w:val="28"/>
                          <w:szCs w:val="28"/>
                        </w:rPr>
                        <w:t>Vypracoval</w:t>
                      </w:r>
                      <w:r w:rsidRPr="00473ABF">
                        <w:rPr>
                          <w:b/>
                          <w:bCs/>
                          <w:sz w:val="28"/>
                          <w:szCs w:val="28"/>
                          <w:lang w:val="en-US"/>
                        </w:rPr>
                        <w:t xml:space="preserve">: </w:t>
                      </w:r>
                      <w:r w:rsidR="00A3229A">
                        <w:rPr>
                          <w:sz w:val="28"/>
                          <w:szCs w:val="28"/>
                        </w:rPr>
                        <w:t>Petr Kurečka</w:t>
                      </w:r>
                    </w:p>
                    <w:p w14:paraId="6BC25D5D" w14:textId="384C17A2" w:rsidR="00C00687" w:rsidRPr="00473ABF" w:rsidRDefault="00C00687" w:rsidP="00BC6D0C">
                      <w:pPr>
                        <w:spacing w:after="0" w:line="240" w:lineRule="auto"/>
                        <w:jc w:val="center"/>
                        <w:rPr>
                          <w:sz w:val="28"/>
                          <w:szCs w:val="28"/>
                        </w:rPr>
                      </w:pPr>
                      <w:r w:rsidRPr="00AA10C9">
                        <w:rPr>
                          <w:b/>
                          <w:sz w:val="28"/>
                          <w:szCs w:val="28"/>
                        </w:rPr>
                        <w:t>Schválil</w:t>
                      </w:r>
                      <w:r w:rsidRPr="00473ABF">
                        <w:rPr>
                          <w:b/>
                          <w:sz w:val="28"/>
                          <w:szCs w:val="28"/>
                          <w:lang w:val="en-US"/>
                        </w:rPr>
                        <w:t>:</w:t>
                      </w:r>
                      <w:r w:rsidRPr="00473ABF">
                        <w:rPr>
                          <w:sz w:val="28"/>
                          <w:szCs w:val="28"/>
                          <w:lang w:val="en-US"/>
                        </w:rPr>
                        <w:t xml:space="preserve"> David Číž</w:t>
                      </w:r>
                      <w:r w:rsidR="008B685D">
                        <w:rPr>
                          <w:sz w:val="28"/>
                          <w:szCs w:val="28"/>
                          <w:lang w:val="en-US"/>
                        </w:rPr>
                        <w:t>ek</w:t>
                      </w:r>
                      <w:r w:rsidR="008B685D" w:rsidRPr="008B685D">
                        <w:rPr>
                          <w:sz w:val="28"/>
                          <w:szCs w:val="28"/>
                        </w:rPr>
                        <w:t xml:space="preserve">, </w:t>
                      </w:r>
                      <w:proofErr w:type="spellStart"/>
                      <w:r w:rsidR="008B685D" w:rsidRPr="008B685D">
                        <w:rPr>
                          <w:sz w:val="28"/>
                          <w:szCs w:val="28"/>
                        </w:rPr>
                        <w:t>Di</w:t>
                      </w:r>
                      <w:r w:rsidR="008B685D">
                        <w:rPr>
                          <w:sz w:val="28"/>
                          <w:szCs w:val="28"/>
                        </w:rPr>
                        <w:t>S</w:t>
                      </w:r>
                      <w:proofErr w:type="spellEnd"/>
                      <w:r w:rsidR="008B685D" w:rsidRPr="008B685D">
                        <w:rPr>
                          <w:sz w:val="28"/>
                          <w:szCs w:val="28"/>
                        </w:rPr>
                        <w:t>. –</w:t>
                      </w:r>
                      <w:r w:rsidR="00A3229A">
                        <w:rPr>
                          <w:sz w:val="28"/>
                          <w:szCs w:val="28"/>
                        </w:rPr>
                        <w:t>V</w:t>
                      </w:r>
                      <w:r w:rsidR="008B685D" w:rsidRPr="008B685D">
                        <w:rPr>
                          <w:sz w:val="28"/>
                          <w:szCs w:val="28"/>
                        </w:rPr>
                        <w:t>ed</w:t>
                      </w:r>
                      <w:r w:rsidR="00A3229A">
                        <w:rPr>
                          <w:sz w:val="28"/>
                          <w:szCs w:val="28"/>
                        </w:rPr>
                        <w:t>oucí</w:t>
                      </w:r>
                      <w:r w:rsidR="008B685D" w:rsidRPr="008B685D">
                        <w:rPr>
                          <w:sz w:val="28"/>
                          <w:szCs w:val="28"/>
                        </w:rPr>
                        <w:t xml:space="preserve"> provozního úseku Horní</w:t>
                      </w:r>
                      <w:r w:rsidR="008B685D">
                        <w:rPr>
                          <w:sz w:val="28"/>
                          <w:szCs w:val="28"/>
                          <w:lang w:val="en-US"/>
                        </w:rPr>
                        <w:t xml:space="preserve"> </w:t>
                      </w:r>
                      <w:r w:rsidR="00F21E83">
                        <w:rPr>
                          <w:sz w:val="28"/>
                          <w:szCs w:val="28"/>
                          <w:lang w:val="en-US"/>
                        </w:rPr>
                        <w:t>Morava</w:t>
                      </w:r>
                    </w:p>
                    <w:p w14:paraId="1A84ACED" w14:textId="03DDC9D2" w:rsidR="00C00687" w:rsidRPr="00690F3F" w:rsidRDefault="00C00687" w:rsidP="00BC6D0C">
                      <w:pPr>
                        <w:spacing w:after="0" w:line="240" w:lineRule="auto"/>
                        <w:jc w:val="center"/>
                        <w:rPr>
                          <w:sz w:val="28"/>
                          <w:szCs w:val="28"/>
                        </w:rPr>
                      </w:pPr>
                      <w:r w:rsidRPr="00473ABF">
                        <w:rPr>
                          <w:b/>
                          <w:bCs/>
                          <w:sz w:val="28"/>
                          <w:szCs w:val="28"/>
                          <w:lang w:val="en-US"/>
                        </w:rPr>
                        <w:t>Datum:</w:t>
                      </w:r>
                      <w:r w:rsidRPr="00473ABF">
                        <w:rPr>
                          <w:sz w:val="28"/>
                          <w:szCs w:val="28"/>
                          <w:lang w:val="en-US"/>
                        </w:rPr>
                        <w:t xml:space="preserve"> </w:t>
                      </w:r>
                      <w:r w:rsidR="00A3229A">
                        <w:rPr>
                          <w:sz w:val="28"/>
                          <w:szCs w:val="28"/>
                          <w:lang w:val="en-US"/>
                        </w:rPr>
                        <w:t>19</w:t>
                      </w:r>
                      <w:r w:rsidRPr="00473ABF">
                        <w:rPr>
                          <w:sz w:val="28"/>
                          <w:szCs w:val="28"/>
                        </w:rPr>
                        <w:t>.</w:t>
                      </w:r>
                      <w:r>
                        <w:rPr>
                          <w:sz w:val="28"/>
                          <w:szCs w:val="28"/>
                        </w:rPr>
                        <w:t xml:space="preserve"> </w:t>
                      </w:r>
                      <w:r w:rsidRPr="00473ABF">
                        <w:rPr>
                          <w:sz w:val="28"/>
                          <w:szCs w:val="28"/>
                        </w:rPr>
                        <w:t>1</w:t>
                      </w:r>
                      <w:r w:rsidR="00A3229A">
                        <w:rPr>
                          <w:sz w:val="28"/>
                          <w:szCs w:val="28"/>
                        </w:rPr>
                        <w:t>2</w:t>
                      </w:r>
                      <w:r w:rsidRPr="00473ABF">
                        <w:rPr>
                          <w:sz w:val="28"/>
                          <w:szCs w:val="28"/>
                        </w:rPr>
                        <w:t>.</w:t>
                      </w:r>
                      <w:r>
                        <w:rPr>
                          <w:sz w:val="28"/>
                          <w:szCs w:val="28"/>
                        </w:rPr>
                        <w:t xml:space="preserve"> </w:t>
                      </w:r>
                      <w:r w:rsidRPr="00473ABF">
                        <w:rPr>
                          <w:sz w:val="28"/>
                          <w:szCs w:val="28"/>
                          <w:lang w:val="en-US"/>
                        </w:rPr>
                        <w:t>20</w:t>
                      </w:r>
                      <w:r w:rsidR="00F21E83">
                        <w:rPr>
                          <w:sz w:val="28"/>
                          <w:szCs w:val="28"/>
                          <w:lang w:val="en-US"/>
                        </w:rPr>
                        <w:t>25</w:t>
                      </w:r>
                    </w:p>
                  </w:txbxContent>
                </v:textbox>
              </v:rect>
            </w:pict>
          </mc:Fallback>
        </mc:AlternateContent>
      </w:r>
    </w:p>
    <w:p w14:paraId="3BEC4981" w14:textId="77777777" w:rsidR="00BC6D0C" w:rsidRPr="00BC6D0C" w:rsidRDefault="00BC6D0C" w:rsidP="00BC6D0C">
      <w:pPr>
        <w:rPr>
          <w:b/>
          <w:bCs/>
        </w:rPr>
      </w:pPr>
    </w:p>
    <w:p w14:paraId="72CCBCFE" w14:textId="562805EA" w:rsidR="00BC6D0C" w:rsidRPr="00BC6D0C" w:rsidRDefault="00BC6D0C" w:rsidP="00BC6D0C">
      <w:pPr>
        <w:rPr>
          <w:b/>
          <w:bCs/>
        </w:rPr>
      </w:pPr>
    </w:p>
    <w:p w14:paraId="337B4207" w14:textId="77777777" w:rsidR="00BC6D0C" w:rsidRPr="00BC6D0C" w:rsidRDefault="00BC6D0C" w:rsidP="00BC6D0C">
      <w:pPr>
        <w:rPr>
          <w:b/>
          <w:bCs/>
        </w:rPr>
      </w:pPr>
      <w:r w:rsidRPr="00BC6D0C">
        <w:rPr>
          <w:noProof/>
          <w:lang w:eastAsia="cs-CZ"/>
        </w:rPr>
        <w:drawing>
          <wp:anchor distT="0" distB="0" distL="114300" distR="114300" simplePos="0" relativeHeight="251662336" behindDoc="0" locked="0" layoutInCell="1" allowOverlap="1" wp14:anchorId="0B8867B2" wp14:editId="0AFECF90">
            <wp:simplePos x="0" y="0"/>
            <wp:positionH relativeFrom="column">
              <wp:posOffset>117475</wp:posOffset>
            </wp:positionH>
            <wp:positionV relativeFrom="paragraph">
              <wp:posOffset>116205</wp:posOffset>
            </wp:positionV>
            <wp:extent cx="5760085" cy="1575435"/>
            <wp:effectExtent l="0" t="0" r="0" b="5715"/>
            <wp:wrapNone/>
            <wp:docPr id="24" name="Obrázek 24" descr="pmo_poster_ppt_branding_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mo_poster_ppt_branding_color.png"/>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5760085" cy="15754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AA0D3CC" w14:textId="77777777" w:rsidR="00BC6D0C" w:rsidRPr="00BC6D0C" w:rsidRDefault="00BC6D0C" w:rsidP="00BC6D0C">
      <w:pPr>
        <w:rPr>
          <w:b/>
          <w:bCs/>
        </w:rPr>
      </w:pPr>
    </w:p>
    <w:p w14:paraId="26E9F701" w14:textId="77777777" w:rsidR="00BC6D0C" w:rsidRPr="00BC6D0C" w:rsidRDefault="00BC6D0C" w:rsidP="00BC6D0C">
      <w:pPr>
        <w:rPr>
          <w:b/>
          <w:bCs/>
        </w:rPr>
      </w:pPr>
    </w:p>
    <w:p w14:paraId="78B5962F" w14:textId="77777777" w:rsidR="00BC6D0C" w:rsidRPr="00BC6D0C" w:rsidRDefault="00BC6D0C" w:rsidP="00BC6D0C">
      <w:pPr>
        <w:rPr>
          <w:b/>
          <w:bCs/>
        </w:rPr>
      </w:pPr>
    </w:p>
    <w:p w14:paraId="694F8B72" w14:textId="77777777" w:rsidR="00BC6D0C" w:rsidRPr="00BC6D0C" w:rsidRDefault="00BC6D0C" w:rsidP="00BC6D0C">
      <w:pPr>
        <w:rPr>
          <w:b/>
          <w:bCs/>
        </w:rPr>
      </w:pPr>
    </w:p>
    <w:p w14:paraId="2BA596B7" w14:textId="22123B45" w:rsidR="002E7B84" w:rsidRPr="00BC6D0C" w:rsidRDefault="00F21E83" w:rsidP="00F21E83">
      <w:pPr>
        <w:tabs>
          <w:tab w:val="left" w:pos="1122"/>
        </w:tabs>
        <w:rPr>
          <w:noProof/>
          <w:lang w:eastAsia="cs-CZ"/>
        </w:rPr>
      </w:pPr>
      <w:r>
        <w:rPr>
          <w:noProof/>
          <w:lang w:eastAsia="cs-CZ"/>
        </w:rPr>
        <w:tab/>
      </w:r>
    </w:p>
    <w:p w14:paraId="0A93BF74" w14:textId="7BE53DE1" w:rsidR="002E7B84" w:rsidRDefault="0061132B" w:rsidP="000B5566">
      <w:pPr>
        <w:tabs>
          <w:tab w:val="left" w:pos="0"/>
          <w:tab w:val="left" w:pos="3120"/>
        </w:tabs>
        <w:spacing w:after="0" w:line="240" w:lineRule="auto"/>
        <w:jc w:val="both"/>
        <w:rPr>
          <w:rFonts w:ascii="Times New Roman" w:eastAsia="Times New Roman" w:hAnsi="Times New Roman" w:cs="Times New Roman"/>
          <w:b/>
          <w:bCs/>
          <w:sz w:val="32"/>
          <w:szCs w:val="32"/>
          <w:lang w:eastAsia="cs-CZ"/>
        </w:rPr>
      </w:pPr>
      <w:r>
        <w:rPr>
          <w:rFonts w:ascii="Times New Roman" w:eastAsia="Times New Roman" w:hAnsi="Times New Roman" w:cs="Times New Roman"/>
          <w:b/>
          <w:bCs/>
          <w:sz w:val="32"/>
          <w:szCs w:val="32"/>
          <w:lang w:eastAsia="cs-CZ"/>
        </w:rPr>
        <w:tab/>
      </w:r>
    </w:p>
    <w:p w14:paraId="612477DE" w14:textId="77777777" w:rsidR="00CA4969" w:rsidRPr="000B5566" w:rsidRDefault="00CA4969" w:rsidP="000B5566">
      <w:pPr>
        <w:pStyle w:val="Odstavecseseznamem"/>
        <w:numPr>
          <w:ilvl w:val="0"/>
          <w:numId w:val="4"/>
        </w:numPr>
        <w:tabs>
          <w:tab w:val="left" w:pos="0"/>
        </w:tabs>
        <w:spacing w:after="0" w:line="240" w:lineRule="auto"/>
        <w:jc w:val="both"/>
        <w:rPr>
          <w:rFonts w:ascii="Times New Roman" w:eastAsia="Times New Roman" w:hAnsi="Times New Roman" w:cs="Times New Roman"/>
          <w:b/>
          <w:bCs/>
          <w:sz w:val="24"/>
          <w:szCs w:val="24"/>
          <w:lang w:eastAsia="cs-CZ"/>
        </w:rPr>
      </w:pPr>
      <w:r w:rsidRPr="000B5566">
        <w:rPr>
          <w:rFonts w:ascii="Times New Roman" w:eastAsia="Times New Roman" w:hAnsi="Times New Roman" w:cs="Times New Roman"/>
          <w:b/>
          <w:bCs/>
          <w:sz w:val="24"/>
          <w:szCs w:val="24"/>
          <w:lang w:eastAsia="cs-CZ"/>
        </w:rPr>
        <w:lastRenderedPageBreak/>
        <w:t>Základní údaje:</w:t>
      </w:r>
    </w:p>
    <w:p w14:paraId="4F17585D" w14:textId="77777777" w:rsidR="00CA4969" w:rsidRPr="00CA4969" w:rsidRDefault="00CA4969" w:rsidP="00CA4969">
      <w:pPr>
        <w:tabs>
          <w:tab w:val="left" w:pos="360"/>
          <w:tab w:val="left" w:pos="3960"/>
        </w:tabs>
        <w:spacing w:after="0" w:line="480" w:lineRule="auto"/>
        <w:rPr>
          <w:rFonts w:ascii="Times New Roman" w:eastAsia="Times New Roman" w:hAnsi="Times New Roman" w:cs="Times New Roman"/>
          <w:b/>
          <w:bCs/>
          <w:sz w:val="24"/>
          <w:szCs w:val="24"/>
          <w:lang w:eastAsia="cs-CZ"/>
        </w:rPr>
      </w:pPr>
    </w:p>
    <w:p w14:paraId="4DA5C405" w14:textId="6DA7D6FB" w:rsidR="00CA4969" w:rsidRDefault="00CA4969" w:rsidP="00BF5F24">
      <w:pPr>
        <w:tabs>
          <w:tab w:val="left" w:pos="2700"/>
        </w:tabs>
        <w:spacing w:after="0" w:line="240" w:lineRule="auto"/>
        <w:ind w:left="3958" w:hanging="3958"/>
        <w:jc w:val="both"/>
        <w:rPr>
          <w:rFonts w:ascii="Times New Roman" w:eastAsia="Times New Roman" w:hAnsi="Times New Roman" w:cs="Times New Roman"/>
          <w:b/>
          <w:bCs/>
          <w:sz w:val="24"/>
          <w:szCs w:val="24"/>
          <w:lang w:eastAsia="cs-CZ"/>
        </w:rPr>
      </w:pPr>
      <w:r w:rsidRPr="00CA4969">
        <w:rPr>
          <w:rFonts w:ascii="Times New Roman" w:eastAsia="Times New Roman" w:hAnsi="Times New Roman" w:cs="Times New Roman"/>
          <w:b/>
          <w:bCs/>
          <w:sz w:val="24"/>
          <w:szCs w:val="24"/>
          <w:lang w:eastAsia="cs-CZ"/>
        </w:rPr>
        <w:t>Název stavby:</w:t>
      </w:r>
      <w:r w:rsidRPr="00CA4969">
        <w:rPr>
          <w:rFonts w:ascii="Times New Roman" w:eastAsia="Times New Roman" w:hAnsi="Times New Roman" w:cs="Times New Roman"/>
          <w:b/>
          <w:bCs/>
          <w:sz w:val="24"/>
          <w:szCs w:val="24"/>
          <w:lang w:eastAsia="cs-CZ"/>
        </w:rPr>
        <w:tab/>
      </w:r>
      <w:r w:rsidRPr="00CA4969">
        <w:rPr>
          <w:rFonts w:ascii="Times New Roman" w:eastAsia="Times New Roman" w:hAnsi="Times New Roman" w:cs="Times New Roman"/>
          <w:b/>
          <w:bCs/>
          <w:sz w:val="24"/>
          <w:szCs w:val="24"/>
          <w:lang w:eastAsia="cs-CZ"/>
        </w:rPr>
        <w:tab/>
      </w:r>
      <w:r w:rsidR="0006275F" w:rsidRPr="0006275F">
        <w:rPr>
          <w:rFonts w:ascii="Times New Roman" w:eastAsia="Times New Roman" w:hAnsi="Times New Roman" w:cs="Times New Roman"/>
          <w:bCs/>
          <w:sz w:val="24"/>
          <w:szCs w:val="24"/>
          <w:lang w:eastAsia="cs-CZ"/>
        </w:rPr>
        <w:t>Morava, Postřelmov – Chromeč, km 285,28- 291,800</w:t>
      </w:r>
    </w:p>
    <w:p w14:paraId="6B5DE4A8" w14:textId="77777777" w:rsidR="00BF5F24" w:rsidRPr="00CA4969" w:rsidRDefault="00BF5F24" w:rsidP="00BF5F24">
      <w:pPr>
        <w:tabs>
          <w:tab w:val="left" w:pos="2700"/>
        </w:tabs>
        <w:spacing w:after="0" w:line="240" w:lineRule="auto"/>
        <w:ind w:left="3958" w:hanging="3958"/>
        <w:jc w:val="both"/>
        <w:rPr>
          <w:rFonts w:ascii="Times New Roman" w:eastAsia="Times New Roman" w:hAnsi="Times New Roman" w:cs="Times New Roman"/>
          <w:b/>
          <w:bCs/>
          <w:sz w:val="24"/>
          <w:szCs w:val="24"/>
          <w:lang w:eastAsia="cs-CZ"/>
        </w:rPr>
      </w:pPr>
    </w:p>
    <w:p w14:paraId="0C19F001" w14:textId="3216C9F5" w:rsidR="00CA4969" w:rsidRPr="00CA4969" w:rsidRDefault="00CA4969" w:rsidP="00CA4969">
      <w:pPr>
        <w:tabs>
          <w:tab w:val="left" w:pos="360"/>
          <w:tab w:val="left" w:pos="3960"/>
        </w:tabs>
        <w:spacing w:after="0" w:line="480" w:lineRule="auto"/>
        <w:jc w:val="both"/>
        <w:rPr>
          <w:rFonts w:ascii="Times New Roman" w:eastAsia="Times New Roman" w:hAnsi="Times New Roman" w:cs="Times New Roman"/>
          <w:b/>
          <w:bCs/>
          <w:sz w:val="24"/>
          <w:szCs w:val="24"/>
          <w:lang w:eastAsia="cs-CZ"/>
        </w:rPr>
      </w:pPr>
      <w:r w:rsidRPr="00CA4969">
        <w:rPr>
          <w:rFonts w:ascii="Times New Roman" w:eastAsia="Times New Roman" w:hAnsi="Times New Roman" w:cs="Times New Roman"/>
          <w:b/>
          <w:bCs/>
          <w:sz w:val="24"/>
          <w:szCs w:val="24"/>
          <w:lang w:eastAsia="cs-CZ"/>
        </w:rPr>
        <w:t>Vodní tok:</w:t>
      </w:r>
      <w:r w:rsidRPr="00CA4969">
        <w:rPr>
          <w:rFonts w:ascii="Times New Roman" w:eastAsia="Times New Roman" w:hAnsi="Times New Roman" w:cs="Times New Roman"/>
          <w:b/>
          <w:bCs/>
          <w:sz w:val="24"/>
          <w:szCs w:val="24"/>
          <w:lang w:eastAsia="cs-CZ"/>
        </w:rPr>
        <w:tab/>
      </w:r>
      <w:r w:rsidR="00F21E83" w:rsidRPr="000B5566">
        <w:rPr>
          <w:rFonts w:ascii="Times New Roman" w:eastAsia="Times New Roman" w:hAnsi="Times New Roman" w:cs="Times New Roman"/>
          <w:bCs/>
          <w:sz w:val="24"/>
          <w:szCs w:val="24"/>
          <w:lang w:eastAsia="cs-CZ"/>
        </w:rPr>
        <w:t>Morava</w:t>
      </w:r>
      <w:r w:rsidRPr="000B5566">
        <w:rPr>
          <w:rFonts w:ascii="Times New Roman" w:eastAsia="Times New Roman" w:hAnsi="Times New Roman" w:cs="Times New Roman"/>
          <w:bCs/>
          <w:sz w:val="24"/>
          <w:szCs w:val="24"/>
          <w:lang w:eastAsia="cs-CZ"/>
        </w:rPr>
        <w:t xml:space="preserve"> (IDVT 10100</w:t>
      </w:r>
      <w:r w:rsidR="00F21E83" w:rsidRPr="000B5566">
        <w:rPr>
          <w:rFonts w:ascii="Times New Roman" w:eastAsia="Times New Roman" w:hAnsi="Times New Roman" w:cs="Times New Roman"/>
          <w:bCs/>
          <w:sz w:val="24"/>
          <w:szCs w:val="24"/>
          <w:lang w:eastAsia="cs-CZ"/>
        </w:rPr>
        <w:t>003</w:t>
      </w:r>
      <w:r w:rsidRPr="000B5566">
        <w:rPr>
          <w:rFonts w:ascii="Times New Roman" w:eastAsia="Times New Roman" w:hAnsi="Times New Roman" w:cs="Times New Roman"/>
          <w:bCs/>
          <w:sz w:val="24"/>
          <w:szCs w:val="24"/>
          <w:lang w:eastAsia="cs-CZ"/>
        </w:rPr>
        <w:t>)</w:t>
      </w:r>
      <w:r w:rsidRPr="00CA4969">
        <w:rPr>
          <w:rFonts w:ascii="Times New Roman" w:eastAsia="Times New Roman" w:hAnsi="Times New Roman" w:cs="Times New Roman"/>
          <w:b/>
          <w:bCs/>
          <w:sz w:val="24"/>
          <w:szCs w:val="24"/>
          <w:lang w:eastAsia="cs-CZ"/>
        </w:rPr>
        <w:t xml:space="preserve"> </w:t>
      </w:r>
    </w:p>
    <w:p w14:paraId="5A190A4A" w14:textId="1A1FFE2D" w:rsidR="00CA4969" w:rsidRDefault="00CA4969" w:rsidP="00BF5F24">
      <w:pPr>
        <w:tabs>
          <w:tab w:val="left" w:pos="360"/>
          <w:tab w:val="left" w:pos="3960"/>
        </w:tabs>
        <w:spacing w:after="0" w:line="240" w:lineRule="auto"/>
        <w:ind w:left="3958" w:right="-34" w:hanging="3958"/>
        <w:jc w:val="both"/>
        <w:rPr>
          <w:rFonts w:ascii="Times New Roman" w:eastAsia="Times New Roman" w:hAnsi="Times New Roman" w:cs="Times New Roman"/>
          <w:b/>
          <w:bCs/>
          <w:sz w:val="24"/>
          <w:szCs w:val="24"/>
          <w:lang w:eastAsia="cs-CZ"/>
        </w:rPr>
      </w:pPr>
      <w:r w:rsidRPr="00CA4969">
        <w:rPr>
          <w:rFonts w:ascii="Times New Roman" w:eastAsia="Times New Roman" w:hAnsi="Times New Roman" w:cs="Times New Roman"/>
          <w:b/>
          <w:bCs/>
          <w:sz w:val="24"/>
          <w:szCs w:val="24"/>
          <w:lang w:eastAsia="cs-CZ"/>
        </w:rPr>
        <w:t>Místo stavby (katast</w:t>
      </w:r>
      <w:r w:rsidR="00913F23">
        <w:rPr>
          <w:rFonts w:ascii="Times New Roman" w:eastAsia="Times New Roman" w:hAnsi="Times New Roman" w:cs="Times New Roman"/>
          <w:b/>
          <w:bCs/>
          <w:sz w:val="24"/>
          <w:szCs w:val="24"/>
          <w:lang w:eastAsia="cs-CZ"/>
        </w:rPr>
        <w:t>rální území):</w:t>
      </w:r>
      <w:r w:rsidR="00913F23">
        <w:rPr>
          <w:rFonts w:ascii="Times New Roman" w:eastAsia="Times New Roman" w:hAnsi="Times New Roman" w:cs="Times New Roman"/>
          <w:b/>
          <w:bCs/>
          <w:sz w:val="24"/>
          <w:szCs w:val="24"/>
          <w:lang w:eastAsia="cs-CZ"/>
        </w:rPr>
        <w:tab/>
      </w:r>
      <w:r w:rsidR="00F8617B" w:rsidRPr="000B5566">
        <w:rPr>
          <w:rFonts w:ascii="Times New Roman" w:eastAsia="Times New Roman" w:hAnsi="Times New Roman" w:cs="Times New Roman"/>
          <w:bCs/>
          <w:sz w:val="24"/>
          <w:szCs w:val="24"/>
          <w:lang w:eastAsia="cs-CZ"/>
        </w:rPr>
        <w:t>Postřelmov, Bludov, Chromeč</w:t>
      </w:r>
    </w:p>
    <w:p w14:paraId="0DAC8E01" w14:textId="77777777" w:rsidR="00BF5F24" w:rsidRPr="00CA4969" w:rsidRDefault="00BF5F24" w:rsidP="00BF5F24">
      <w:pPr>
        <w:tabs>
          <w:tab w:val="left" w:pos="360"/>
          <w:tab w:val="left" w:pos="3960"/>
        </w:tabs>
        <w:spacing w:after="0" w:line="240" w:lineRule="auto"/>
        <w:ind w:left="3958" w:right="-34" w:hanging="3958"/>
        <w:jc w:val="both"/>
        <w:rPr>
          <w:rFonts w:ascii="Times New Roman" w:eastAsia="Times New Roman" w:hAnsi="Times New Roman" w:cs="Times New Roman"/>
          <w:b/>
          <w:bCs/>
          <w:sz w:val="24"/>
          <w:szCs w:val="24"/>
          <w:lang w:eastAsia="cs-CZ"/>
        </w:rPr>
      </w:pPr>
    </w:p>
    <w:p w14:paraId="2FD07D07" w14:textId="77777777" w:rsidR="00CA4969" w:rsidRPr="000B5566" w:rsidRDefault="008F7C49" w:rsidP="00CA4969">
      <w:pPr>
        <w:tabs>
          <w:tab w:val="left" w:pos="360"/>
          <w:tab w:val="left" w:pos="3960"/>
        </w:tabs>
        <w:spacing w:after="0" w:line="480" w:lineRule="auto"/>
        <w:jc w:val="both"/>
        <w:rPr>
          <w:rFonts w:ascii="Times New Roman" w:eastAsia="Times New Roman" w:hAnsi="Times New Roman" w:cs="Times New Roman"/>
          <w:bCs/>
          <w:sz w:val="24"/>
          <w:szCs w:val="24"/>
          <w:lang w:eastAsia="cs-CZ"/>
        </w:rPr>
      </w:pPr>
      <w:r>
        <w:rPr>
          <w:rFonts w:ascii="Times New Roman" w:eastAsia="Times New Roman" w:hAnsi="Times New Roman" w:cs="Times New Roman"/>
          <w:b/>
          <w:bCs/>
          <w:sz w:val="24"/>
          <w:szCs w:val="24"/>
          <w:lang w:eastAsia="cs-CZ"/>
        </w:rPr>
        <w:t>Okres</w:t>
      </w:r>
      <w:r w:rsidR="00CA4969" w:rsidRPr="00CA4969">
        <w:rPr>
          <w:rFonts w:ascii="Times New Roman" w:eastAsia="Times New Roman" w:hAnsi="Times New Roman" w:cs="Times New Roman"/>
          <w:b/>
          <w:bCs/>
          <w:sz w:val="24"/>
          <w:szCs w:val="24"/>
          <w:lang w:eastAsia="cs-CZ"/>
        </w:rPr>
        <w:t>:</w:t>
      </w:r>
      <w:r w:rsidR="00CA4969" w:rsidRPr="00CA4969">
        <w:rPr>
          <w:rFonts w:ascii="Times New Roman" w:eastAsia="Times New Roman" w:hAnsi="Times New Roman" w:cs="Times New Roman"/>
          <w:b/>
          <w:bCs/>
          <w:sz w:val="24"/>
          <w:szCs w:val="24"/>
          <w:lang w:eastAsia="cs-CZ"/>
        </w:rPr>
        <w:tab/>
      </w:r>
      <w:r w:rsidR="00CA4969" w:rsidRPr="000B5566">
        <w:rPr>
          <w:rFonts w:ascii="Times New Roman" w:eastAsia="Times New Roman" w:hAnsi="Times New Roman" w:cs="Times New Roman"/>
          <w:bCs/>
          <w:sz w:val="24"/>
          <w:szCs w:val="24"/>
          <w:lang w:eastAsia="cs-CZ"/>
        </w:rPr>
        <w:t>Šumperk</w:t>
      </w:r>
    </w:p>
    <w:p w14:paraId="6C594603" w14:textId="77777777" w:rsidR="00CA4969" w:rsidRPr="000B5566" w:rsidRDefault="00CA4969" w:rsidP="00CA4969">
      <w:pPr>
        <w:tabs>
          <w:tab w:val="left" w:pos="360"/>
          <w:tab w:val="left" w:pos="3960"/>
        </w:tabs>
        <w:spacing w:after="0" w:line="480" w:lineRule="auto"/>
        <w:jc w:val="both"/>
        <w:rPr>
          <w:rFonts w:ascii="Times New Roman" w:eastAsia="Times New Roman" w:hAnsi="Times New Roman" w:cs="Times New Roman"/>
          <w:bCs/>
          <w:sz w:val="24"/>
          <w:szCs w:val="24"/>
          <w:lang w:eastAsia="cs-CZ"/>
        </w:rPr>
      </w:pPr>
      <w:r w:rsidRPr="006A3AE4">
        <w:rPr>
          <w:rFonts w:ascii="Times New Roman" w:eastAsia="Times New Roman" w:hAnsi="Times New Roman" w:cs="Times New Roman"/>
          <w:b/>
          <w:bCs/>
          <w:sz w:val="24"/>
          <w:szCs w:val="24"/>
          <w:lang w:eastAsia="cs-CZ"/>
        </w:rPr>
        <w:t>Kraj:</w:t>
      </w:r>
      <w:r w:rsidRPr="006C602B">
        <w:rPr>
          <w:rFonts w:ascii="Times New Roman" w:eastAsia="Times New Roman" w:hAnsi="Times New Roman" w:cs="Times New Roman"/>
          <w:bCs/>
          <w:sz w:val="24"/>
          <w:szCs w:val="24"/>
          <w:lang w:eastAsia="cs-CZ"/>
        </w:rPr>
        <w:tab/>
      </w:r>
      <w:r w:rsidRPr="000B5566">
        <w:rPr>
          <w:rFonts w:ascii="Times New Roman" w:eastAsia="Times New Roman" w:hAnsi="Times New Roman" w:cs="Times New Roman"/>
          <w:bCs/>
          <w:sz w:val="24"/>
          <w:szCs w:val="24"/>
          <w:lang w:eastAsia="cs-CZ"/>
        </w:rPr>
        <w:t>Olomoucký</w:t>
      </w:r>
    </w:p>
    <w:p w14:paraId="37DFE471" w14:textId="4817B9FF" w:rsidR="00CA4969" w:rsidRDefault="00CA4969" w:rsidP="00BF5F24">
      <w:pPr>
        <w:tabs>
          <w:tab w:val="left" w:pos="360"/>
          <w:tab w:val="left" w:pos="3960"/>
        </w:tabs>
        <w:spacing w:after="0" w:line="240" w:lineRule="auto"/>
        <w:ind w:left="3958" w:hanging="3958"/>
        <w:jc w:val="both"/>
        <w:rPr>
          <w:rFonts w:ascii="Times New Roman" w:eastAsia="Times New Roman" w:hAnsi="Times New Roman" w:cs="Times New Roman"/>
          <w:b/>
          <w:bCs/>
          <w:sz w:val="24"/>
          <w:szCs w:val="24"/>
          <w:lang w:eastAsia="cs-CZ"/>
        </w:rPr>
      </w:pPr>
      <w:r w:rsidRPr="00CA4969">
        <w:rPr>
          <w:rFonts w:ascii="Times New Roman" w:eastAsia="Times New Roman" w:hAnsi="Times New Roman" w:cs="Times New Roman"/>
          <w:b/>
          <w:bCs/>
          <w:sz w:val="24"/>
          <w:szCs w:val="24"/>
          <w:lang w:eastAsia="cs-CZ"/>
        </w:rPr>
        <w:t>Číslo hydrologického pořadí:</w:t>
      </w:r>
      <w:r w:rsidRPr="00CA4969">
        <w:rPr>
          <w:rFonts w:ascii="Times New Roman" w:eastAsia="Times New Roman" w:hAnsi="Times New Roman" w:cs="Times New Roman"/>
          <w:b/>
          <w:bCs/>
          <w:sz w:val="24"/>
          <w:szCs w:val="24"/>
          <w:lang w:eastAsia="cs-CZ"/>
        </w:rPr>
        <w:tab/>
      </w:r>
      <w:r w:rsidRPr="000B5566">
        <w:rPr>
          <w:rFonts w:ascii="Times New Roman" w:eastAsia="Times New Roman" w:hAnsi="Times New Roman" w:cs="Times New Roman"/>
          <w:bCs/>
          <w:sz w:val="24"/>
          <w:szCs w:val="24"/>
          <w:lang w:eastAsia="cs-CZ"/>
        </w:rPr>
        <w:t>4-10-0</w:t>
      </w:r>
      <w:r w:rsidR="00455526" w:rsidRPr="000B5566">
        <w:rPr>
          <w:rFonts w:ascii="Times New Roman" w:eastAsia="Times New Roman" w:hAnsi="Times New Roman" w:cs="Times New Roman"/>
          <w:bCs/>
          <w:sz w:val="24"/>
          <w:szCs w:val="24"/>
          <w:lang w:eastAsia="cs-CZ"/>
        </w:rPr>
        <w:t>1</w:t>
      </w:r>
      <w:r w:rsidRPr="000B5566">
        <w:rPr>
          <w:rFonts w:ascii="Times New Roman" w:eastAsia="Times New Roman" w:hAnsi="Times New Roman" w:cs="Times New Roman"/>
          <w:bCs/>
          <w:sz w:val="24"/>
          <w:szCs w:val="24"/>
          <w:lang w:eastAsia="cs-CZ"/>
        </w:rPr>
        <w:t>-0</w:t>
      </w:r>
      <w:r w:rsidR="00F8617B" w:rsidRPr="000B5566">
        <w:rPr>
          <w:rFonts w:ascii="Times New Roman" w:eastAsia="Times New Roman" w:hAnsi="Times New Roman" w:cs="Times New Roman"/>
          <w:bCs/>
          <w:sz w:val="24"/>
          <w:szCs w:val="24"/>
          <w:lang w:eastAsia="cs-CZ"/>
        </w:rPr>
        <w:t>560</w:t>
      </w:r>
      <w:r w:rsidR="00455526" w:rsidRPr="000B5566">
        <w:rPr>
          <w:rFonts w:ascii="Times New Roman" w:eastAsia="Times New Roman" w:hAnsi="Times New Roman" w:cs="Times New Roman"/>
          <w:bCs/>
          <w:sz w:val="24"/>
          <w:szCs w:val="24"/>
          <w:lang w:eastAsia="cs-CZ"/>
        </w:rPr>
        <w:t xml:space="preserve">, </w:t>
      </w:r>
      <w:r w:rsidR="00BB393E" w:rsidRPr="000B5566">
        <w:rPr>
          <w:rFonts w:ascii="Times New Roman" w:eastAsia="Times New Roman" w:hAnsi="Times New Roman" w:cs="Times New Roman"/>
          <w:bCs/>
          <w:sz w:val="24"/>
          <w:szCs w:val="24"/>
          <w:lang w:eastAsia="cs-CZ"/>
        </w:rPr>
        <w:t>4-10-01-0</w:t>
      </w:r>
      <w:r w:rsidR="00F8617B" w:rsidRPr="000B5566">
        <w:rPr>
          <w:rFonts w:ascii="Times New Roman" w:eastAsia="Times New Roman" w:hAnsi="Times New Roman" w:cs="Times New Roman"/>
          <w:bCs/>
          <w:sz w:val="24"/>
          <w:szCs w:val="24"/>
          <w:lang w:eastAsia="cs-CZ"/>
        </w:rPr>
        <w:t>5</w:t>
      </w:r>
      <w:r w:rsidR="00BB393E" w:rsidRPr="000B5566">
        <w:rPr>
          <w:rFonts w:ascii="Times New Roman" w:eastAsia="Times New Roman" w:hAnsi="Times New Roman" w:cs="Times New Roman"/>
          <w:bCs/>
          <w:sz w:val="24"/>
          <w:szCs w:val="24"/>
          <w:lang w:eastAsia="cs-CZ"/>
        </w:rPr>
        <w:t>40</w:t>
      </w:r>
    </w:p>
    <w:p w14:paraId="51474FAA" w14:textId="37C81968" w:rsidR="001F75B6" w:rsidRDefault="001F75B6" w:rsidP="00BF5F24">
      <w:pPr>
        <w:tabs>
          <w:tab w:val="left" w:pos="360"/>
          <w:tab w:val="left" w:pos="3960"/>
        </w:tabs>
        <w:spacing w:after="0" w:line="240" w:lineRule="auto"/>
        <w:ind w:left="3958" w:hanging="3958"/>
        <w:jc w:val="both"/>
        <w:rPr>
          <w:rFonts w:ascii="Times New Roman" w:eastAsia="Times New Roman" w:hAnsi="Times New Roman" w:cs="Times New Roman"/>
          <w:b/>
          <w:bCs/>
          <w:sz w:val="24"/>
          <w:szCs w:val="24"/>
          <w:lang w:eastAsia="cs-CZ"/>
        </w:rPr>
      </w:pPr>
    </w:p>
    <w:p w14:paraId="12836CCC" w14:textId="0B9FB874" w:rsidR="001F75B6" w:rsidRDefault="001F75B6" w:rsidP="00BF5F24">
      <w:pPr>
        <w:tabs>
          <w:tab w:val="left" w:pos="360"/>
          <w:tab w:val="left" w:pos="3960"/>
        </w:tabs>
        <w:spacing w:after="0" w:line="240" w:lineRule="auto"/>
        <w:ind w:left="3958" w:hanging="3958"/>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HM</w:t>
      </w:r>
      <w:r>
        <w:rPr>
          <w:rFonts w:ascii="Times New Roman" w:eastAsia="Times New Roman" w:hAnsi="Times New Roman" w:cs="Times New Roman"/>
          <w:b/>
          <w:bCs/>
          <w:sz w:val="24"/>
          <w:szCs w:val="24"/>
          <w:lang w:eastAsia="cs-CZ"/>
        </w:rPr>
        <w:tab/>
      </w:r>
      <w:r w:rsidRPr="000B5566">
        <w:rPr>
          <w:rFonts w:ascii="Times New Roman" w:eastAsia="Times New Roman" w:hAnsi="Times New Roman" w:cs="Times New Roman"/>
          <w:bCs/>
          <w:sz w:val="24"/>
          <w:szCs w:val="24"/>
          <w:lang w:eastAsia="cs-CZ"/>
        </w:rPr>
        <w:t>Úprava Moravy, Bludov – Postřelmov (HM 221 693)</w:t>
      </w:r>
    </w:p>
    <w:p w14:paraId="234B8690" w14:textId="77777777" w:rsidR="00BF5F24" w:rsidRPr="00CA4969" w:rsidRDefault="00BF5F24" w:rsidP="00BF5F24">
      <w:pPr>
        <w:tabs>
          <w:tab w:val="left" w:pos="360"/>
          <w:tab w:val="left" w:pos="3960"/>
        </w:tabs>
        <w:spacing w:after="0" w:line="240" w:lineRule="auto"/>
        <w:ind w:left="3958" w:hanging="3958"/>
        <w:jc w:val="both"/>
        <w:rPr>
          <w:rFonts w:ascii="Times New Roman" w:eastAsia="Times New Roman" w:hAnsi="Times New Roman" w:cs="Times New Roman"/>
          <w:b/>
          <w:bCs/>
          <w:sz w:val="24"/>
          <w:szCs w:val="24"/>
          <w:lang w:eastAsia="cs-CZ"/>
        </w:rPr>
      </w:pPr>
    </w:p>
    <w:p w14:paraId="23760F0B" w14:textId="2C9E404F" w:rsidR="00CA4969" w:rsidRPr="000B5566" w:rsidRDefault="00CA4969" w:rsidP="00CA4969">
      <w:pPr>
        <w:tabs>
          <w:tab w:val="left" w:pos="360"/>
          <w:tab w:val="left" w:pos="3960"/>
        </w:tabs>
        <w:spacing w:after="0" w:line="480" w:lineRule="auto"/>
        <w:jc w:val="both"/>
        <w:rPr>
          <w:rFonts w:ascii="Times New Roman" w:eastAsia="Times New Roman" w:hAnsi="Times New Roman" w:cs="Times New Roman"/>
          <w:bCs/>
          <w:sz w:val="24"/>
          <w:szCs w:val="24"/>
          <w:lang w:eastAsia="cs-CZ"/>
        </w:rPr>
      </w:pPr>
      <w:r w:rsidRPr="00CA4969">
        <w:rPr>
          <w:rFonts w:ascii="Times New Roman" w:eastAsia="Times New Roman" w:hAnsi="Times New Roman" w:cs="Times New Roman"/>
          <w:b/>
          <w:bCs/>
          <w:sz w:val="24"/>
          <w:szCs w:val="24"/>
          <w:lang w:eastAsia="cs-CZ"/>
        </w:rPr>
        <w:t>Účel stavby:</w:t>
      </w:r>
      <w:r w:rsidRPr="00CA4969">
        <w:rPr>
          <w:rFonts w:ascii="Times New Roman" w:eastAsia="Times New Roman" w:hAnsi="Times New Roman" w:cs="Times New Roman"/>
          <w:b/>
          <w:bCs/>
          <w:sz w:val="24"/>
          <w:szCs w:val="24"/>
          <w:lang w:eastAsia="cs-CZ"/>
        </w:rPr>
        <w:tab/>
      </w:r>
      <w:r w:rsidRPr="000B5566">
        <w:rPr>
          <w:rFonts w:ascii="Times New Roman" w:eastAsia="Times New Roman" w:hAnsi="Times New Roman" w:cs="Times New Roman"/>
          <w:bCs/>
          <w:sz w:val="24"/>
          <w:szCs w:val="24"/>
          <w:lang w:eastAsia="cs-CZ"/>
        </w:rPr>
        <w:t>Oprava</w:t>
      </w:r>
      <w:r w:rsidR="004B27F9">
        <w:rPr>
          <w:rFonts w:ascii="Times New Roman" w:eastAsia="Times New Roman" w:hAnsi="Times New Roman" w:cs="Times New Roman"/>
          <w:bCs/>
          <w:sz w:val="24"/>
          <w:szCs w:val="24"/>
          <w:lang w:eastAsia="cs-CZ"/>
        </w:rPr>
        <w:t>, investice (modernizace)</w:t>
      </w:r>
    </w:p>
    <w:p w14:paraId="032BCC7A" w14:textId="77777777" w:rsidR="00CA4969" w:rsidRPr="00CA4969" w:rsidRDefault="00CA4969" w:rsidP="00CA4969">
      <w:pPr>
        <w:tabs>
          <w:tab w:val="left" w:pos="360"/>
          <w:tab w:val="left" w:pos="3960"/>
        </w:tabs>
        <w:spacing w:after="0" w:line="480" w:lineRule="auto"/>
        <w:jc w:val="both"/>
        <w:rPr>
          <w:rFonts w:ascii="Times New Roman" w:eastAsia="Times New Roman" w:hAnsi="Times New Roman" w:cs="Times New Roman"/>
          <w:b/>
          <w:bCs/>
          <w:sz w:val="24"/>
          <w:szCs w:val="24"/>
          <w:lang w:eastAsia="cs-CZ"/>
        </w:rPr>
      </w:pPr>
      <w:r w:rsidRPr="00CA4969">
        <w:rPr>
          <w:rFonts w:ascii="Times New Roman" w:eastAsia="Times New Roman" w:hAnsi="Times New Roman" w:cs="Times New Roman"/>
          <w:b/>
          <w:bCs/>
          <w:sz w:val="24"/>
          <w:szCs w:val="24"/>
          <w:lang w:eastAsia="cs-CZ"/>
        </w:rPr>
        <w:t>Investor:</w:t>
      </w:r>
      <w:r w:rsidRPr="00CA4969">
        <w:rPr>
          <w:rFonts w:ascii="Times New Roman" w:eastAsia="Times New Roman" w:hAnsi="Times New Roman" w:cs="Times New Roman"/>
          <w:b/>
          <w:bCs/>
          <w:sz w:val="24"/>
          <w:szCs w:val="24"/>
          <w:lang w:eastAsia="cs-CZ"/>
        </w:rPr>
        <w:tab/>
      </w:r>
      <w:r w:rsidRPr="000B5566">
        <w:rPr>
          <w:rFonts w:ascii="Times New Roman" w:eastAsia="Times New Roman" w:hAnsi="Times New Roman" w:cs="Times New Roman"/>
          <w:bCs/>
          <w:sz w:val="24"/>
          <w:szCs w:val="24"/>
          <w:lang w:eastAsia="cs-CZ"/>
        </w:rPr>
        <w:t xml:space="preserve">Povodí Moravy, s. p., Dřevařská 11, </w:t>
      </w:r>
      <w:r w:rsidR="00BF5F24" w:rsidRPr="000B5566">
        <w:rPr>
          <w:rFonts w:ascii="Times New Roman" w:eastAsia="Times New Roman" w:hAnsi="Times New Roman" w:cs="Times New Roman"/>
          <w:bCs/>
          <w:sz w:val="24"/>
          <w:szCs w:val="24"/>
          <w:lang w:eastAsia="cs-CZ"/>
        </w:rPr>
        <w:t xml:space="preserve">602 00 </w:t>
      </w:r>
      <w:r w:rsidRPr="000B5566">
        <w:rPr>
          <w:rFonts w:ascii="Times New Roman" w:eastAsia="Times New Roman" w:hAnsi="Times New Roman" w:cs="Times New Roman"/>
          <w:bCs/>
          <w:sz w:val="24"/>
          <w:szCs w:val="24"/>
          <w:lang w:eastAsia="cs-CZ"/>
        </w:rPr>
        <w:t>Brno</w:t>
      </w:r>
    </w:p>
    <w:p w14:paraId="42500FA1" w14:textId="77777777" w:rsidR="00CA4969" w:rsidRPr="00CA4969" w:rsidRDefault="00CA4969" w:rsidP="00CA4969">
      <w:pPr>
        <w:tabs>
          <w:tab w:val="left" w:pos="360"/>
          <w:tab w:val="left" w:pos="3960"/>
        </w:tabs>
        <w:spacing w:after="0" w:line="240" w:lineRule="auto"/>
        <w:jc w:val="both"/>
        <w:rPr>
          <w:rFonts w:ascii="Times New Roman" w:eastAsia="Times New Roman" w:hAnsi="Times New Roman" w:cs="Times New Roman"/>
          <w:sz w:val="24"/>
          <w:szCs w:val="24"/>
          <w:lang w:eastAsia="cs-CZ"/>
        </w:rPr>
      </w:pPr>
    </w:p>
    <w:p w14:paraId="7D6D64C7" w14:textId="77777777" w:rsidR="00CA4969" w:rsidRPr="00CA4969" w:rsidRDefault="00CA4969" w:rsidP="00CA4969">
      <w:pPr>
        <w:tabs>
          <w:tab w:val="left" w:pos="360"/>
          <w:tab w:val="left" w:pos="3402"/>
        </w:tabs>
        <w:spacing w:after="0" w:line="240" w:lineRule="auto"/>
        <w:jc w:val="both"/>
        <w:rPr>
          <w:rFonts w:ascii="Times New Roman" w:eastAsia="Times New Roman" w:hAnsi="Times New Roman" w:cs="Times New Roman"/>
          <w:sz w:val="24"/>
          <w:szCs w:val="24"/>
          <w:lang w:eastAsia="cs-CZ"/>
        </w:rPr>
      </w:pPr>
    </w:p>
    <w:p w14:paraId="68C01975" w14:textId="6AC24350" w:rsidR="00CA4969" w:rsidRPr="000B5566" w:rsidRDefault="00CA4969" w:rsidP="000B5566">
      <w:pPr>
        <w:pStyle w:val="Odstavecseseznamem"/>
        <w:numPr>
          <w:ilvl w:val="0"/>
          <w:numId w:val="4"/>
        </w:numPr>
        <w:tabs>
          <w:tab w:val="left" w:pos="360"/>
          <w:tab w:val="left" w:pos="3402"/>
        </w:tabs>
        <w:spacing w:after="0" w:line="240" w:lineRule="auto"/>
        <w:jc w:val="both"/>
        <w:rPr>
          <w:rFonts w:ascii="Times New Roman" w:eastAsia="Times New Roman" w:hAnsi="Times New Roman" w:cs="Times New Roman"/>
          <w:b/>
          <w:sz w:val="24"/>
          <w:szCs w:val="24"/>
          <w:lang w:eastAsia="cs-CZ"/>
        </w:rPr>
      </w:pPr>
      <w:r w:rsidRPr="000B5566">
        <w:rPr>
          <w:rFonts w:ascii="Times New Roman" w:eastAsia="Times New Roman" w:hAnsi="Times New Roman" w:cs="Times New Roman"/>
          <w:b/>
          <w:sz w:val="24"/>
          <w:szCs w:val="24"/>
          <w:lang w:eastAsia="cs-CZ"/>
        </w:rPr>
        <w:t>Časový plán stavby:</w:t>
      </w:r>
    </w:p>
    <w:p w14:paraId="1197CF6C" w14:textId="77777777" w:rsidR="007F1862" w:rsidRPr="007F1862" w:rsidRDefault="007F1862" w:rsidP="007F1862">
      <w:pPr>
        <w:tabs>
          <w:tab w:val="left" w:pos="360"/>
          <w:tab w:val="left" w:pos="3960"/>
        </w:tabs>
        <w:spacing w:after="0" w:line="240" w:lineRule="auto"/>
        <w:rPr>
          <w:rFonts w:ascii="Times New Roman" w:eastAsia="Times New Roman" w:hAnsi="Times New Roman" w:cs="Times New Roman"/>
          <w:sz w:val="24"/>
          <w:szCs w:val="24"/>
          <w:lang w:eastAsia="cs-CZ"/>
        </w:rPr>
      </w:pPr>
      <w:r w:rsidRPr="007F1862">
        <w:rPr>
          <w:rFonts w:ascii="Times New Roman" w:eastAsia="Times New Roman" w:hAnsi="Times New Roman" w:cs="Times New Roman"/>
          <w:sz w:val="24"/>
          <w:szCs w:val="24"/>
          <w:lang w:eastAsia="cs-CZ"/>
        </w:rPr>
        <w:t>Termín pro zpracování PD – do 12/2026</w:t>
      </w:r>
    </w:p>
    <w:p w14:paraId="3106707C" w14:textId="4CAFE564" w:rsidR="00CA4969" w:rsidRPr="00CA4969" w:rsidRDefault="007F1862" w:rsidP="00CA4969">
      <w:pPr>
        <w:tabs>
          <w:tab w:val="left" w:pos="360"/>
        </w:tabs>
        <w:spacing w:after="0" w:line="240" w:lineRule="auto"/>
        <w:jc w:val="both"/>
        <w:rPr>
          <w:rFonts w:ascii="Times New Roman" w:eastAsia="Times New Roman" w:hAnsi="Times New Roman" w:cs="Times New Roman"/>
          <w:b/>
          <w:sz w:val="24"/>
          <w:szCs w:val="24"/>
          <w:highlight w:val="yellow"/>
          <w:lang w:eastAsia="cs-CZ"/>
        </w:rPr>
      </w:pPr>
      <w:r w:rsidRPr="007F1862">
        <w:rPr>
          <w:rFonts w:ascii="Times New Roman" w:eastAsia="Times New Roman" w:hAnsi="Times New Roman" w:cs="Times New Roman"/>
          <w:sz w:val="24"/>
          <w:szCs w:val="24"/>
          <w:lang w:eastAsia="cs-CZ"/>
        </w:rPr>
        <w:t>Plán výstavby – 2027/2028</w:t>
      </w:r>
    </w:p>
    <w:p w14:paraId="5F161AB0" w14:textId="77777777" w:rsidR="00CA4969" w:rsidRPr="00CA4969" w:rsidRDefault="00CA4969" w:rsidP="00CA4969">
      <w:pPr>
        <w:tabs>
          <w:tab w:val="left" w:pos="360"/>
        </w:tabs>
        <w:spacing w:after="0" w:line="240" w:lineRule="auto"/>
        <w:jc w:val="both"/>
        <w:rPr>
          <w:rFonts w:ascii="Times New Roman" w:eastAsia="Times New Roman" w:hAnsi="Times New Roman" w:cs="Times New Roman"/>
          <w:sz w:val="24"/>
          <w:szCs w:val="24"/>
          <w:lang w:eastAsia="cs-CZ"/>
        </w:rPr>
      </w:pPr>
    </w:p>
    <w:p w14:paraId="6E0AC360" w14:textId="77777777" w:rsidR="00CA4969" w:rsidRPr="000B5566" w:rsidRDefault="00CA4969" w:rsidP="000B5566">
      <w:pPr>
        <w:pStyle w:val="Odstavecseseznamem"/>
        <w:numPr>
          <w:ilvl w:val="0"/>
          <w:numId w:val="4"/>
        </w:numPr>
        <w:tabs>
          <w:tab w:val="left" w:pos="360"/>
        </w:tabs>
        <w:spacing w:after="0" w:line="240" w:lineRule="auto"/>
        <w:jc w:val="both"/>
        <w:rPr>
          <w:rFonts w:ascii="Times New Roman" w:eastAsia="Times New Roman" w:hAnsi="Times New Roman" w:cs="Times New Roman"/>
          <w:bCs/>
          <w:sz w:val="24"/>
          <w:szCs w:val="24"/>
          <w:lang w:eastAsia="cs-CZ"/>
        </w:rPr>
      </w:pPr>
      <w:r w:rsidRPr="000B5566">
        <w:rPr>
          <w:rFonts w:ascii="Times New Roman" w:eastAsia="Times New Roman" w:hAnsi="Times New Roman" w:cs="Times New Roman"/>
          <w:b/>
          <w:sz w:val="24"/>
          <w:szCs w:val="24"/>
          <w:lang w:eastAsia="cs-CZ"/>
        </w:rPr>
        <w:t>Popis současného stavu</w:t>
      </w:r>
      <w:r w:rsidRPr="000B5566">
        <w:rPr>
          <w:rFonts w:ascii="Times New Roman" w:eastAsia="Times New Roman" w:hAnsi="Times New Roman" w:cs="Times New Roman"/>
          <w:bCs/>
          <w:sz w:val="24"/>
          <w:szCs w:val="24"/>
          <w:lang w:eastAsia="cs-CZ"/>
        </w:rPr>
        <w:t>:</w:t>
      </w:r>
    </w:p>
    <w:p w14:paraId="2DF63A3B" w14:textId="77777777" w:rsidR="00CA4969" w:rsidRPr="00CA4969" w:rsidRDefault="00CA4969" w:rsidP="00CA4969">
      <w:pPr>
        <w:tabs>
          <w:tab w:val="left" w:pos="360"/>
        </w:tabs>
        <w:spacing w:after="0" w:line="240" w:lineRule="auto"/>
        <w:jc w:val="both"/>
        <w:rPr>
          <w:rFonts w:ascii="Times New Roman" w:eastAsia="Times New Roman" w:hAnsi="Times New Roman" w:cs="Times New Roman"/>
          <w:sz w:val="24"/>
          <w:szCs w:val="24"/>
          <w:lang w:eastAsia="cs-CZ"/>
        </w:rPr>
      </w:pPr>
    </w:p>
    <w:p w14:paraId="5A24A2C1" w14:textId="1E749A42" w:rsidR="0083526E" w:rsidRDefault="007F1862" w:rsidP="00CA4969">
      <w:pPr>
        <w:tabs>
          <w:tab w:val="left" w:pos="360"/>
        </w:tabs>
        <w:spacing w:after="0" w:line="240" w:lineRule="auto"/>
        <w:jc w:val="both"/>
        <w:rPr>
          <w:rFonts w:ascii="Times New Roman" w:eastAsia="Times New Roman" w:hAnsi="Times New Roman" w:cs="Times New Roman"/>
          <w:sz w:val="24"/>
          <w:szCs w:val="24"/>
          <w:lang w:eastAsia="cs-CZ"/>
        </w:rPr>
      </w:pPr>
      <w:r w:rsidRPr="007F1862">
        <w:rPr>
          <w:rFonts w:ascii="Times New Roman" w:eastAsia="Times New Roman" w:hAnsi="Times New Roman" w:cs="Times New Roman"/>
          <w:sz w:val="24"/>
          <w:szCs w:val="24"/>
          <w:lang w:eastAsia="cs-CZ"/>
        </w:rPr>
        <w:t xml:space="preserve">V průběhu povodně ve dnech 14. a 15. 9. 2024 na řešeném úseku dlouhém cca </w:t>
      </w:r>
      <w:r>
        <w:rPr>
          <w:rFonts w:ascii="Times New Roman" w:eastAsia="Times New Roman" w:hAnsi="Times New Roman" w:cs="Times New Roman"/>
          <w:sz w:val="24"/>
          <w:szCs w:val="24"/>
          <w:lang w:eastAsia="cs-CZ"/>
        </w:rPr>
        <w:t>6,520</w:t>
      </w:r>
      <w:r w:rsidRPr="007F1862">
        <w:rPr>
          <w:rFonts w:ascii="Times New Roman" w:eastAsia="Times New Roman" w:hAnsi="Times New Roman" w:cs="Times New Roman"/>
          <w:sz w:val="24"/>
          <w:szCs w:val="24"/>
          <w:lang w:eastAsia="cs-CZ"/>
        </w:rPr>
        <w:t xml:space="preserve"> km, který je veden</w:t>
      </w:r>
      <w:r>
        <w:rPr>
          <w:rFonts w:ascii="Times New Roman" w:eastAsia="Times New Roman" w:hAnsi="Times New Roman" w:cs="Times New Roman"/>
          <w:sz w:val="24"/>
          <w:szCs w:val="24"/>
          <w:lang w:eastAsia="cs-CZ"/>
        </w:rPr>
        <w:t xml:space="preserve"> </w:t>
      </w:r>
      <w:r w:rsidR="000E6258">
        <w:rPr>
          <w:rFonts w:ascii="Times New Roman" w:eastAsia="Times New Roman" w:hAnsi="Times New Roman" w:cs="Times New Roman"/>
          <w:sz w:val="24"/>
          <w:szCs w:val="24"/>
          <w:lang w:eastAsia="cs-CZ"/>
        </w:rPr>
        <w:t xml:space="preserve">převážně </w:t>
      </w:r>
      <w:r w:rsidRPr="007F1862">
        <w:rPr>
          <w:rFonts w:ascii="Times New Roman" w:eastAsia="Times New Roman" w:hAnsi="Times New Roman" w:cs="Times New Roman"/>
          <w:sz w:val="24"/>
          <w:szCs w:val="24"/>
          <w:lang w:eastAsia="cs-CZ"/>
        </w:rPr>
        <w:t>v</w:t>
      </w:r>
      <w:r>
        <w:rPr>
          <w:rFonts w:ascii="Times New Roman" w:eastAsia="Times New Roman" w:hAnsi="Times New Roman" w:cs="Times New Roman"/>
          <w:sz w:val="24"/>
          <w:szCs w:val="24"/>
          <w:lang w:eastAsia="cs-CZ"/>
        </w:rPr>
        <w:t> extravilánu</w:t>
      </w:r>
      <w:r w:rsidRPr="007F1862">
        <w:rPr>
          <w:rFonts w:ascii="Times New Roman" w:eastAsia="Times New Roman" w:hAnsi="Times New Roman" w:cs="Times New Roman"/>
          <w:sz w:val="24"/>
          <w:szCs w:val="24"/>
          <w:lang w:eastAsia="cs-CZ"/>
        </w:rPr>
        <w:t xml:space="preserve">, došlo ke vzniku </w:t>
      </w:r>
      <w:proofErr w:type="spellStart"/>
      <w:r w:rsidRPr="007F1862">
        <w:rPr>
          <w:rFonts w:ascii="Times New Roman" w:eastAsia="Times New Roman" w:hAnsi="Times New Roman" w:cs="Times New Roman"/>
          <w:sz w:val="24"/>
          <w:szCs w:val="24"/>
          <w:lang w:eastAsia="cs-CZ"/>
        </w:rPr>
        <w:t>nátrží</w:t>
      </w:r>
      <w:proofErr w:type="spellEnd"/>
      <w:r w:rsidRPr="007F1862">
        <w:rPr>
          <w:rFonts w:ascii="Times New Roman" w:eastAsia="Times New Roman" w:hAnsi="Times New Roman" w:cs="Times New Roman"/>
          <w:sz w:val="24"/>
          <w:szCs w:val="24"/>
          <w:lang w:eastAsia="cs-CZ"/>
        </w:rPr>
        <w:t xml:space="preserve">, poškození a sesunutí břehů a břehových porostů, vzniku nánosů a výmolů. </w:t>
      </w:r>
      <w:proofErr w:type="spellStart"/>
      <w:r w:rsidRPr="007F1862">
        <w:rPr>
          <w:rFonts w:ascii="Times New Roman" w:eastAsia="Times New Roman" w:hAnsi="Times New Roman" w:cs="Times New Roman"/>
          <w:sz w:val="24"/>
          <w:szCs w:val="24"/>
          <w:lang w:eastAsia="cs-CZ"/>
        </w:rPr>
        <w:t>Pomístně</w:t>
      </w:r>
      <w:proofErr w:type="spellEnd"/>
      <w:r w:rsidRPr="007F1862">
        <w:rPr>
          <w:rFonts w:ascii="Times New Roman" w:eastAsia="Times New Roman" w:hAnsi="Times New Roman" w:cs="Times New Roman"/>
          <w:sz w:val="24"/>
          <w:szCs w:val="24"/>
          <w:lang w:eastAsia="cs-CZ"/>
        </w:rPr>
        <w:t xml:space="preserve"> vynesla dnová i boční eroze materiál do klidnějších úseků a došlo k zanesení koryta toku. Nánosy se vyskytují především v místech se sníženou průtočnou rychlostí, v rozšířených částech koryta a v konvexních částech oblouků. Došlo k částečné destrukci břehového porostu</w:t>
      </w:r>
      <w:r>
        <w:rPr>
          <w:rFonts w:ascii="Times New Roman" w:eastAsia="Times New Roman" w:hAnsi="Times New Roman" w:cs="Times New Roman"/>
          <w:sz w:val="24"/>
          <w:szCs w:val="24"/>
          <w:lang w:eastAsia="cs-CZ"/>
        </w:rPr>
        <w:t>.</w:t>
      </w:r>
      <w:r w:rsidRPr="007F1862">
        <w:rPr>
          <w:rFonts w:ascii="Times New Roman" w:eastAsia="Times New Roman" w:hAnsi="Times New Roman" w:cs="Times New Roman"/>
          <w:sz w:val="24"/>
          <w:szCs w:val="24"/>
          <w:lang w:eastAsia="cs-CZ"/>
        </w:rPr>
        <w:t xml:space="preserve"> </w:t>
      </w:r>
      <w:r w:rsidR="00CA4969" w:rsidRPr="00CA4969">
        <w:rPr>
          <w:rFonts w:ascii="Times New Roman" w:eastAsia="Times New Roman" w:hAnsi="Times New Roman" w:cs="Times New Roman"/>
          <w:sz w:val="24"/>
          <w:szCs w:val="24"/>
          <w:lang w:eastAsia="cs-CZ"/>
        </w:rPr>
        <w:t xml:space="preserve">Zájmový úsek vodního toku </w:t>
      </w:r>
      <w:r w:rsidR="00F8617B">
        <w:rPr>
          <w:rFonts w:ascii="Times New Roman" w:eastAsia="Times New Roman" w:hAnsi="Times New Roman" w:cs="Times New Roman"/>
          <w:sz w:val="24"/>
          <w:szCs w:val="24"/>
          <w:lang w:eastAsia="cs-CZ"/>
        </w:rPr>
        <w:t>Moravy</w:t>
      </w:r>
      <w:r w:rsidR="00CA4969" w:rsidRPr="00CA4969">
        <w:rPr>
          <w:rFonts w:ascii="Times New Roman" w:eastAsia="Times New Roman" w:hAnsi="Times New Roman" w:cs="Times New Roman"/>
          <w:sz w:val="24"/>
          <w:szCs w:val="24"/>
          <w:lang w:eastAsia="cs-CZ"/>
        </w:rPr>
        <w:t xml:space="preserve"> začíná </w:t>
      </w:r>
      <w:r w:rsidR="007021DD">
        <w:rPr>
          <w:rFonts w:ascii="Times New Roman" w:eastAsia="Times New Roman" w:hAnsi="Times New Roman" w:cs="Times New Roman"/>
          <w:sz w:val="24"/>
          <w:szCs w:val="24"/>
          <w:lang w:eastAsia="cs-CZ"/>
        </w:rPr>
        <w:t xml:space="preserve">soutokem s VVT </w:t>
      </w:r>
      <w:r w:rsidR="00F8617B">
        <w:rPr>
          <w:rFonts w:ascii="Times New Roman" w:eastAsia="Times New Roman" w:hAnsi="Times New Roman" w:cs="Times New Roman"/>
          <w:sz w:val="24"/>
          <w:szCs w:val="24"/>
          <w:lang w:eastAsia="cs-CZ"/>
        </w:rPr>
        <w:t>Desnou</w:t>
      </w:r>
      <w:r w:rsidR="007021DD">
        <w:rPr>
          <w:rFonts w:ascii="Times New Roman" w:eastAsia="Times New Roman" w:hAnsi="Times New Roman" w:cs="Times New Roman"/>
          <w:sz w:val="24"/>
          <w:szCs w:val="24"/>
          <w:lang w:eastAsia="cs-CZ"/>
        </w:rPr>
        <w:t xml:space="preserve"> v</w:t>
      </w:r>
      <w:r w:rsidR="000B1846">
        <w:rPr>
          <w:rFonts w:ascii="Times New Roman" w:eastAsia="Times New Roman" w:hAnsi="Times New Roman" w:cs="Times New Roman"/>
          <w:sz w:val="24"/>
          <w:szCs w:val="24"/>
          <w:lang w:eastAsia="cs-CZ"/>
        </w:rPr>
        <w:t> </w:t>
      </w:r>
      <w:r w:rsidR="00F8617B">
        <w:rPr>
          <w:rFonts w:ascii="Times New Roman" w:eastAsia="Times New Roman" w:hAnsi="Times New Roman" w:cs="Times New Roman"/>
          <w:sz w:val="24"/>
          <w:szCs w:val="24"/>
          <w:lang w:eastAsia="cs-CZ"/>
        </w:rPr>
        <w:t>Postřelmově</w:t>
      </w:r>
      <w:r w:rsidR="000B1846">
        <w:rPr>
          <w:rFonts w:ascii="Times New Roman" w:eastAsia="Times New Roman" w:hAnsi="Times New Roman" w:cs="Times New Roman"/>
          <w:sz w:val="24"/>
          <w:szCs w:val="24"/>
          <w:lang w:eastAsia="cs-CZ"/>
        </w:rPr>
        <w:t xml:space="preserve"> v ř. km </w:t>
      </w:r>
      <w:r w:rsidR="000B1846" w:rsidRPr="000B1846">
        <w:rPr>
          <w:rFonts w:ascii="Times New Roman" w:eastAsia="Times New Roman" w:hAnsi="Times New Roman" w:cs="Times New Roman"/>
          <w:sz w:val="24"/>
          <w:szCs w:val="24"/>
          <w:lang w:eastAsia="cs-CZ"/>
        </w:rPr>
        <w:t xml:space="preserve">285,28 </w:t>
      </w:r>
      <w:r w:rsidR="007021DD">
        <w:rPr>
          <w:rFonts w:ascii="Times New Roman" w:eastAsia="Times New Roman" w:hAnsi="Times New Roman" w:cs="Times New Roman"/>
          <w:sz w:val="24"/>
          <w:szCs w:val="24"/>
          <w:lang w:eastAsia="cs-CZ"/>
        </w:rPr>
        <w:t xml:space="preserve">a </w:t>
      </w:r>
      <w:r w:rsidR="00CA4969" w:rsidRPr="00CA4969">
        <w:rPr>
          <w:rFonts w:ascii="Times New Roman" w:eastAsia="Times New Roman" w:hAnsi="Times New Roman" w:cs="Times New Roman"/>
          <w:sz w:val="24"/>
          <w:szCs w:val="24"/>
          <w:lang w:eastAsia="cs-CZ"/>
        </w:rPr>
        <w:t xml:space="preserve">končí </w:t>
      </w:r>
      <w:r w:rsidR="00180C8D">
        <w:rPr>
          <w:rFonts w:ascii="Times New Roman" w:eastAsia="Times New Roman" w:hAnsi="Times New Roman" w:cs="Times New Roman"/>
          <w:sz w:val="24"/>
          <w:szCs w:val="24"/>
          <w:lang w:eastAsia="cs-CZ"/>
        </w:rPr>
        <w:t>u </w:t>
      </w:r>
      <w:r w:rsidR="00F8617B">
        <w:rPr>
          <w:rFonts w:ascii="Times New Roman" w:eastAsia="Times New Roman" w:hAnsi="Times New Roman" w:cs="Times New Roman"/>
          <w:sz w:val="24"/>
          <w:szCs w:val="24"/>
          <w:lang w:eastAsia="cs-CZ"/>
        </w:rPr>
        <w:t>jezu Chromeč</w:t>
      </w:r>
      <w:r w:rsidR="000B1846">
        <w:rPr>
          <w:rFonts w:ascii="Times New Roman" w:eastAsia="Times New Roman" w:hAnsi="Times New Roman" w:cs="Times New Roman"/>
          <w:sz w:val="24"/>
          <w:szCs w:val="24"/>
          <w:lang w:eastAsia="cs-CZ"/>
        </w:rPr>
        <w:t xml:space="preserve"> </w:t>
      </w:r>
      <w:r w:rsidR="000B1846" w:rsidRPr="000B1846">
        <w:rPr>
          <w:rFonts w:ascii="Times New Roman" w:eastAsia="Times New Roman" w:hAnsi="Times New Roman" w:cs="Times New Roman"/>
          <w:sz w:val="24"/>
          <w:szCs w:val="24"/>
          <w:lang w:eastAsia="cs-CZ"/>
        </w:rPr>
        <w:t>ř.</w:t>
      </w:r>
      <w:r w:rsidR="000B1846">
        <w:rPr>
          <w:rFonts w:ascii="Times New Roman" w:eastAsia="Times New Roman" w:hAnsi="Times New Roman" w:cs="Times New Roman"/>
          <w:sz w:val="24"/>
          <w:szCs w:val="24"/>
          <w:lang w:eastAsia="cs-CZ"/>
        </w:rPr>
        <w:t xml:space="preserve"> </w:t>
      </w:r>
      <w:r w:rsidR="000B1846" w:rsidRPr="000B1846">
        <w:rPr>
          <w:rFonts w:ascii="Times New Roman" w:eastAsia="Times New Roman" w:hAnsi="Times New Roman" w:cs="Times New Roman"/>
          <w:sz w:val="24"/>
          <w:szCs w:val="24"/>
          <w:lang w:eastAsia="cs-CZ"/>
        </w:rPr>
        <w:t>km</w:t>
      </w:r>
      <w:r w:rsidR="000B1846">
        <w:rPr>
          <w:rFonts w:ascii="Times New Roman" w:eastAsia="Times New Roman" w:hAnsi="Times New Roman" w:cs="Times New Roman"/>
          <w:sz w:val="24"/>
          <w:szCs w:val="24"/>
          <w:lang w:eastAsia="cs-CZ"/>
        </w:rPr>
        <w:t xml:space="preserve"> </w:t>
      </w:r>
      <w:r w:rsidR="000B1846" w:rsidRPr="000B1846">
        <w:rPr>
          <w:rFonts w:ascii="Times New Roman" w:eastAsia="Times New Roman" w:hAnsi="Times New Roman" w:cs="Times New Roman"/>
          <w:sz w:val="24"/>
          <w:szCs w:val="24"/>
          <w:lang w:eastAsia="cs-CZ"/>
        </w:rPr>
        <w:t>291,800</w:t>
      </w:r>
      <w:r w:rsidR="00F8617B">
        <w:rPr>
          <w:rFonts w:ascii="Times New Roman" w:eastAsia="Times New Roman" w:hAnsi="Times New Roman" w:cs="Times New Roman"/>
          <w:sz w:val="24"/>
          <w:szCs w:val="24"/>
          <w:lang w:eastAsia="cs-CZ"/>
        </w:rPr>
        <w:t xml:space="preserve">. </w:t>
      </w:r>
      <w:r w:rsidR="00713734">
        <w:rPr>
          <w:rFonts w:ascii="Times New Roman" w:eastAsia="Times New Roman" w:hAnsi="Times New Roman" w:cs="Times New Roman"/>
          <w:sz w:val="24"/>
          <w:szCs w:val="24"/>
          <w:lang w:eastAsia="cs-CZ"/>
        </w:rPr>
        <w:t>V</w:t>
      </w:r>
      <w:r w:rsidR="00F8617B">
        <w:rPr>
          <w:rFonts w:ascii="Times New Roman" w:eastAsia="Times New Roman" w:hAnsi="Times New Roman" w:cs="Times New Roman"/>
          <w:sz w:val="24"/>
          <w:szCs w:val="24"/>
          <w:lang w:eastAsia="cs-CZ"/>
        </w:rPr>
        <w:t> </w:t>
      </w:r>
      <w:r w:rsidR="00713734">
        <w:rPr>
          <w:rFonts w:ascii="Times New Roman" w:eastAsia="Times New Roman" w:hAnsi="Times New Roman" w:cs="Times New Roman"/>
          <w:sz w:val="24"/>
          <w:szCs w:val="24"/>
          <w:lang w:eastAsia="cs-CZ"/>
        </w:rPr>
        <w:t>t</w:t>
      </w:r>
      <w:r w:rsidR="00F8617B">
        <w:rPr>
          <w:rFonts w:ascii="Times New Roman" w:eastAsia="Times New Roman" w:hAnsi="Times New Roman" w:cs="Times New Roman"/>
          <w:sz w:val="24"/>
          <w:szCs w:val="24"/>
          <w:lang w:eastAsia="cs-CZ"/>
        </w:rPr>
        <w:t>omto úseku se jedná převážně o přirozený vodní tok</w:t>
      </w:r>
      <w:r w:rsidR="00006309">
        <w:rPr>
          <w:rFonts w:ascii="Times New Roman" w:eastAsia="Times New Roman" w:hAnsi="Times New Roman" w:cs="Times New Roman"/>
          <w:sz w:val="24"/>
          <w:szCs w:val="24"/>
          <w:lang w:eastAsia="cs-CZ"/>
        </w:rPr>
        <w:t>. V majetku</w:t>
      </w:r>
      <w:r w:rsidR="000B1846">
        <w:rPr>
          <w:rFonts w:ascii="Times New Roman" w:eastAsia="Times New Roman" w:hAnsi="Times New Roman" w:cs="Times New Roman"/>
          <w:sz w:val="24"/>
          <w:szCs w:val="24"/>
          <w:lang w:eastAsia="cs-CZ"/>
        </w:rPr>
        <w:t xml:space="preserve"> Povodí Mo</w:t>
      </w:r>
      <w:r w:rsidR="004B27F9">
        <w:rPr>
          <w:rFonts w:ascii="Times New Roman" w:eastAsia="Times New Roman" w:hAnsi="Times New Roman" w:cs="Times New Roman"/>
          <w:sz w:val="24"/>
          <w:szCs w:val="24"/>
          <w:lang w:eastAsia="cs-CZ"/>
        </w:rPr>
        <w:t>r</w:t>
      </w:r>
      <w:r w:rsidR="000B1846">
        <w:rPr>
          <w:rFonts w:ascii="Times New Roman" w:eastAsia="Times New Roman" w:hAnsi="Times New Roman" w:cs="Times New Roman"/>
          <w:sz w:val="24"/>
          <w:szCs w:val="24"/>
          <w:lang w:eastAsia="cs-CZ"/>
        </w:rPr>
        <w:t>av</w:t>
      </w:r>
      <w:r w:rsidR="00F6422A">
        <w:rPr>
          <w:rFonts w:ascii="Times New Roman" w:eastAsia="Times New Roman" w:hAnsi="Times New Roman" w:cs="Times New Roman"/>
          <w:sz w:val="24"/>
          <w:szCs w:val="24"/>
          <w:lang w:eastAsia="cs-CZ"/>
        </w:rPr>
        <w:t>y</w:t>
      </w:r>
      <w:r w:rsidR="000B1846">
        <w:rPr>
          <w:rFonts w:ascii="Times New Roman" w:eastAsia="Times New Roman" w:hAnsi="Times New Roman" w:cs="Times New Roman"/>
          <w:sz w:val="24"/>
          <w:szCs w:val="24"/>
          <w:lang w:eastAsia="cs-CZ"/>
        </w:rPr>
        <w:t xml:space="preserve">, </w:t>
      </w:r>
      <w:proofErr w:type="spellStart"/>
      <w:r w:rsidR="000B1846">
        <w:rPr>
          <w:rFonts w:ascii="Times New Roman" w:eastAsia="Times New Roman" w:hAnsi="Times New Roman" w:cs="Times New Roman"/>
          <w:sz w:val="24"/>
          <w:szCs w:val="24"/>
          <w:lang w:eastAsia="cs-CZ"/>
        </w:rPr>
        <w:t>s.p</w:t>
      </w:r>
      <w:proofErr w:type="spellEnd"/>
      <w:r w:rsidR="000B1846">
        <w:rPr>
          <w:rFonts w:ascii="Times New Roman" w:eastAsia="Times New Roman" w:hAnsi="Times New Roman" w:cs="Times New Roman"/>
          <w:sz w:val="24"/>
          <w:szCs w:val="24"/>
          <w:lang w:eastAsia="cs-CZ"/>
        </w:rPr>
        <w:t>.</w:t>
      </w:r>
      <w:r w:rsidR="00006309">
        <w:rPr>
          <w:rFonts w:ascii="Times New Roman" w:eastAsia="Times New Roman" w:hAnsi="Times New Roman" w:cs="Times New Roman"/>
          <w:sz w:val="24"/>
          <w:szCs w:val="24"/>
          <w:lang w:eastAsia="cs-CZ"/>
        </w:rPr>
        <w:t xml:space="preserve"> je zde </w:t>
      </w:r>
      <w:r w:rsidR="000B1846">
        <w:rPr>
          <w:rFonts w:ascii="Times New Roman" w:eastAsia="Times New Roman" w:hAnsi="Times New Roman" w:cs="Times New Roman"/>
          <w:sz w:val="24"/>
          <w:szCs w:val="24"/>
          <w:lang w:eastAsia="cs-CZ"/>
        </w:rPr>
        <w:t xml:space="preserve">ve </w:t>
      </w:r>
      <w:r w:rsidR="00006309">
        <w:rPr>
          <w:rFonts w:ascii="Times New Roman" w:eastAsia="Times New Roman" w:hAnsi="Times New Roman" w:cs="Times New Roman"/>
          <w:sz w:val="24"/>
          <w:szCs w:val="24"/>
          <w:lang w:eastAsia="cs-CZ"/>
        </w:rPr>
        <w:t>dvou úse</w:t>
      </w:r>
      <w:r w:rsidR="000B1846">
        <w:rPr>
          <w:rFonts w:ascii="Times New Roman" w:eastAsia="Times New Roman" w:hAnsi="Times New Roman" w:cs="Times New Roman"/>
          <w:sz w:val="24"/>
          <w:szCs w:val="24"/>
          <w:lang w:eastAsia="cs-CZ"/>
        </w:rPr>
        <w:t xml:space="preserve">cích </w:t>
      </w:r>
      <w:r w:rsidR="000B5566">
        <w:rPr>
          <w:rFonts w:ascii="Times New Roman" w:eastAsia="Times New Roman" w:hAnsi="Times New Roman" w:cs="Times New Roman"/>
          <w:sz w:val="24"/>
          <w:szCs w:val="24"/>
          <w:lang w:eastAsia="cs-CZ"/>
        </w:rPr>
        <w:t xml:space="preserve">pod </w:t>
      </w:r>
      <w:r w:rsidR="000B1846">
        <w:rPr>
          <w:rFonts w:ascii="Times New Roman" w:eastAsia="Times New Roman" w:hAnsi="Times New Roman" w:cs="Times New Roman"/>
          <w:sz w:val="24"/>
          <w:szCs w:val="24"/>
          <w:lang w:eastAsia="cs-CZ"/>
        </w:rPr>
        <w:t>HM 221 693 evidována podélná</w:t>
      </w:r>
      <w:r w:rsidR="00006309">
        <w:rPr>
          <w:rFonts w:ascii="Times New Roman" w:eastAsia="Times New Roman" w:hAnsi="Times New Roman" w:cs="Times New Roman"/>
          <w:sz w:val="24"/>
          <w:szCs w:val="24"/>
          <w:lang w:eastAsia="cs-CZ"/>
        </w:rPr>
        <w:t xml:space="preserve"> úprava</w:t>
      </w:r>
      <w:r w:rsidR="000B5566">
        <w:rPr>
          <w:rFonts w:ascii="Times New Roman" w:eastAsia="Times New Roman" w:hAnsi="Times New Roman" w:cs="Times New Roman"/>
          <w:sz w:val="24"/>
          <w:szCs w:val="24"/>
          <w:lang w:eastAsia="cs-CZ"/>
        </w:rPr>
        <w:t xml:space="preserve"> „B</w:t>
      </w:r>
      <w:r w:rsidR="00006309">
        <w:rPr>
          <w:rFonts w:ascii="Times New Roman" w:eastAsia="Times New Roman" w:hAnsi="Times New Roman" w:cs="Times New Roman"/>
          <w:sz w:val="24"/>
          <w:szCs w:val="24"/>
          <w:lang w:eastAsia="cs-CZ"/>
        </w:rPr>
        <w:t>ludov – Postřelmov</w:t>
      </w:r>
      <w:r w:rsidR="000B1846">
        <w:rPr>
          <w:rFonts w:ascii="Times New Roman" w:eastAsia="Times New Roman" w:hAnsi="Times New Roman" w:cs="Times New Roman"/>
          <w:sz w:val="24"/>
          <w:szCs w:val="24"/>
          <w:lang w:eastAsia="cs-CZ"/>
        </w:rPr>
        <w:t>“</w:t>
      </w:r>
      <w:r w:rsidR="00006309">
        <w:rPr>
          <w:rFonts w:ascii="Times New Roman" w:eastAsia="Times New Roman" w:hAnsi="Times New Roman" w:cs="Times New Roman"/>
          <w:sz w:val="24"/>
          <w:szCs w:val="24"/>
          <w:lang w:eastAsia="cs-CZ"/>
        </w:rPr>
        <w:t>. Dle TK se jedná o úpravu z r. 1965, která spočívala v opevnění toku ponornými válci zajištěnými kůly v kombinaci se záhozovou patkou z lomového kamene</w:t>
      </w:r>
      <w:r w:rsidR="007021DD">
        <w:rPr>
          <w:rFonts w:ascii="Times New Roman" w:eastAsia="Times New Roman" w:hAnsi="Times New Roman" w:cs="Times New Roman"/>
          <w:sz w:val="24"/>
          <w:szCs w:val="24"/>
          <w:lang w:eastAsia="cs-CZ"/>
        </w:rPr>
        <w:t xml:space="preserve">. </w:t>
      </w:r>
      <w:r w:rsidR="00006309">
        <w:rPr>
          <w:rFonts w:ascii="Times New Roman" w:eastAsia="Times New Roman" w:hAnsi="Times New Roman" w:cs="Times New Roman"/>
          <w:sz w:val="24"/>
          <w:szCs w:val="24"/>
          <w:lang w:eastAsia="cs-CZ"/>
        </w:rPr>
        <w:t xml:space="preserve">Po povodni z r. 1997 byly </w:t>
      </w:r>
      <w:proofErr w:type="spellStart"/>
      <w:r w:rsidR="00006309">
        <w:rPr>
          <w:rFonts w:ascii="Times New Roman" w:eastAsia="Times New Roman" w:hAnsi="Times New Roman" w:cs="Times New Roman"/>
          <w:sz w:val="24"/>
          <w:szCs w:val="24"/>
          <w:lang w:eastAsia="cs-CZ"/>
        </w:rPr>
        <w:t>pomístně</w:t>
      </w:r>
      <w:proofErr w:type="spellEnd"/>
      <w:r w:rsidR="00006309">
        <w:rPr>
          <w:rFonts w:ascii="Times New Roman" w:eastAsia="Times New Roman" w:hAnsi="Times New Roman" w:cs="Times New Roman"/>
          <w:sz w:val="24"/>
          <w:szCs w:val="24"/>
          <w:lang w:eastAsia="cs-CZ"/>
        </w:rPr>
        <w:t xml:space="preserve"> břehy opevněny </w:t>
      </w:r>
      <w:r w:rsidR="00F97AD8">
        <w:rPr>
          <w:rFonts w:ascii="Times New Roman" w:eastAsia="Times New Roman" w:hAnsi="Times New Roman" w:cs="Times New Roman"/>
          <w:sz w:val="24"/>
          <w:szCs w:val="24"/>
          <w:lang w:eastAsia="cs-CZ"/>
        </w:rPr>
        <w:t>dřevěnou kulatinou vázanou na šikmo a</w:t>
      </w:r>
      <w:r w:rsidR="00180C8D">
        <w:rPr>
          <w:rFonts w:ascii="Times New Roman" w:eastAsia="Times New Roman" w:hAnsi="Times New Roman" w:cs="Times New Roman"/>
          <w:sz w:val="24"/>
          <w:szCs w:val="24"/>
          <w:lang w:eastAsia="cs-CZ"/>
        </w:rPr>
        <w:t> </w:t>
      </w:r>
      <w:r w:rsidR="00F97AD8">
        <w:rPr>
          <w:rFonts w:ascii="Times New Roman" w:eastAsia="Times New Roman" w:hAnsi="Times New Roman" w:cs="Times New Roman"/>
          <w:sz w:val="24"/>
          <w:szCs w:val="24"/>
          <w:lang w:eastAsia="cs-CZ"/>
        </w:rPr>
        <w:t xml:space="preserve">kolmo k břehu s výplní zeminou s větvemi a opevněním lomovým kamenem. </w:t>
      </w:r>
      <w:r w:rsidR="003060DD">
        <w:rPr>
          <w:rFonts w:ascii="Times New Roman" w:eastAsia="Times New Roman" w:hAnsi="Times New Roman" w:cs="Times New Roman"/>
          <w:sz w:val="24"/>
          <w:szCs w:val="24"/>
          <w:lang w:eastAsia="cs-CZ"/>
        </w:rPr>
        <w:t xml:space="preserve">Další </w:t>
      </w:r>
      <w:r w:rsidR="00F97AD8">
        <w:rPr>
          <w:rFonts w:ascii="Times New Roman" w:eastAsia="Times New Roman" w:hAnsi="Times New Roman" w:cs="Times New Roman"/>
          <w:sz w:val="24"/>
          <w:szCs w:val="24"/>
          <w:lang w:eastAsia="cs-CZ"/>
        </w:rPr>
        <w:t>menší oprava</w:t>
      </w:r>
      <w:r w:rsidR="003060DD">
        <w:rPr>
          <w:rFonts w:ascii="Times New Roman" w:eastAsia="Times New Roman" w:hAnsi="Times New Roman" w:cs="Times New Roman"/>
          <w:sz w:val="24"/>
          <w:szCs w:val="24"/>
          <w:lang w:eastAsia="cs-CZ"/>
        </w:rPr>
        <w:t xml:space="preserve"> byla provedena po </w:t>
      </w:r>
      <w:r w:rsidR="00F97AD8">
        <w:rPr>
          <w:rFonts w:ascii="Times New Roman" w:eastAsia="Times New Roman" w:hAnsi="Times New Roman" w:cs="Times New Roman"/>
          <w:sz w:val="24"/>
          <w:szCs w:val="24"/>
          <w:lang w:eastAsia="cs-CZ"/>
        </w:rPr>
        <w:t xml:space="preserve">povodni z r. 2006, kdy byla provedena lokální sanace břehových </w:t>
      </w:r>
      <w:proofErr w:type="spellStart"/>
      <w:r w:rsidR="00F97AD8">
        <w:rPr>
          <w:rFonts w:ascii="Times New Roman" w:eastAsia="Times New Roman" w:hAnsi="Times New Roman" w:cs="Times New Roman"/>
          <w:sz w:val="24"/>
          <w:szCs w:val="24"/>
          <w:lang w:eastAsia="cs-CZ"/>
        </w:rPr>
        <w:t>nátrží</w:t>
      </w:r>
      <w:proofErr w:type="spellEnd"/>
      <w:r w:rsidR="00F97AD8">
        <w:rPr>
          <w:rFonts w:ascii="Times New Roman" w:eastAsia="Times New Roman" w:hAnsi="Times New Roman" w:cs="Times New Roman"/>
          <w:sz w:val="24"/>
          <w:szCs w:val="24"/>
          <w:lang w:eastAsia="cs-CZ"/>
        </w:rPr>
        <w:t xml:space="preserve"> lomovým kamenem.</w:t>
      </w:r>
      <w:r w:rsidR="003060DD">
        <w:rPr>
          <w:rFonts w:ascii="Times New Roman" w:eastAsia="Times New Roman" w:hAnsi="Times New Roman" w:cs="Times New Roman"/>
          <w:sz w:val="24"/>
          <w:szCs w:val="24"/>
          <w:lang w:eastAsia="cs-CZ"/>
        </w:rPr>
        <w:t xml:space="preserve"> </w:t>
      </w:r>
      <w:r w:rsidR="0083526E">
        <w:rPr>
          <w:rFonts w:ascii="Times New Roman" w:eastAsia="Times New Roman" w:hAnsi="Times New Roman" w:cs="Times New Roman"/>
          <w:sz w:val="24"/>
          <w:szCs w:val="24"/>
          <w:lang w:eastAsia="cs-CZ"/>
        </w:rPr>
        <w:t>Příčný profil je charakterizován jednoduchým lichoběžníkem šířky ve</w:t>
      </w:r>
      <w:r w:rsidR="00713734">
        <w:rPr>
          <w:rFonts w:ascii="Times New Roman" w:eastAsia="Times New Roman" w:hAnsi="Times New Roman" w:cs="Times New Roman"/>
          <w:sz w:val="24"/>
          <w:szCs w:val="24"/>
          <w:lang w:eastAsia="cs-CZ"/>
        </w:rPr>
        <w:t xml:space="preserve"> dně </w:t>
      </w:r>
      <w:r w:rsidR="00F97AD8">
        <w:rPr>
          <w:rFonts w:ascii="Times New Roman" w:eastAsia="Times New Roman" w:hAnsi="Times New Roman" w:cs="Times New Roman"/>
          <w:sz w:val="24"/>
          <w:szCs w:val="24"/>
          <w:lang w:eastAsia="cs-CZ"/>
        </w:rPr>
        <w:t>cca</w:t>
      </w:r>
      <w:r w:rsidR="00713734">
        <w:rPr>
          <w:rFonts w:ascii="Times New Roman" w:eastAsia="Times New Roman" w:hAnsi="Times New Roman" w:cs="Times New Roman"/>
          <w:sz w:val="24"/>
          <w:szCs w:val="24"/>
          <w:lang w:eastAsia="cs-CZ"/>
        </w:rPr>
        <w:t xml:space="preserve"> 8 m</w:t>
      </w:r>
      <w:r w:rsidR="00F97AD8">
        <w:rPr>
          <w:rFonts w:ascii="Times New Roman" w:eastAsia="Times New Roman" w:hAnsi="Times New Roman" w:cs="Times New Roman"/>
          <w:sz w:val="24"/>
          <w:szCs w:val="24"/>
          <w:lang w:eastAsia="cs-CZ"/>
        </w:rPr>
        <w:t xml:space="preserve">. Tato úprava však vlivem času postupně zanikla a v celém </w:t>
      </w:r>
      <w:r>
        <w:rPr>
          <w:rFonts w:ascii="Times New Roman" w:eastAsia="Times New Roman" w:hAnsi="Times New Roman" w:cs="Times New Roman"/>
          <w:sz w:val="24"/>
          <w:szCs w:val="24"/>
          <w:lang w:eastAsia="cs-CZ"/>
        </w:rPr>
        <w:t xml:space="preserve">řešeném </w:t>
      </w:r>
      <w:r w:rsidR="00F97AD8">
        <w:rPr>
          <w:rFonts w:ascii="Times New Roman" w:eastAsia="Times New Roman" w:hAnsi="Times New Roman" w:cs="Times New Roman"/>
          <w:sz w:val="24"/>
          <w:szCs w:val="24"/>
          <w:lang w:eastAsia="cs-CZ"/>
        </w:rPr>
        <w:t>úseku se již před povodní</w:t>
      </w:r>
      <w:r w:rsidR="00CB1E54">
        <w:rPr>
          <w:rFonts w:ascii="Times New Roman" w:eastAsia="Times New Roman" w:hAnsi="Times New Roman" w:cs="Times New Roman"/>
          <w:sz w:val="24"/>
          <w:szCs w:val="24"/>
          <w:lang w:eastAsia="cs-CZ"/>
        </w:rPr>
        <w:t xml:space="preserve"> </w:t>
      </w:r>
      <w:r w:rsidR="000B1846">
        <w:rPr>
          <w:rFonts w:ascii="Times New Roman" w:eastAsia="Times New Roman" w:hAnsi="Times New Roman" w:cs="Times New Roman"/>
          <w:sz w:val="24"/>
          <w:szCs w:val="24"/>
          <w:lang w:eastAsia="cs-CZ"/>
        </w:rPr>
        <w:t>v</w:t>
      </w:r>
      <w:r w:rsidR="00CB1E54">
        <w:rPr>
          <w:rFonts w:ascii="Times New Roman" w:eastAsia="Times New Roman" w:hAnsi="Times New Roman" w:cs="Times New Roman"/>
          <w:sz w:val="24"/>
          <w:szCs w:val="24"/>
          <w:lang w:eastAsia="cs-CZ"/>
        </w:rPr>
        <w:t xml:space="preserve"> září 2024</w:t>
      </w:r>
      <w:r w:rsidR="00F97AD8">
        <w:rPr>
          <w:rFonts w:ascii="Times New Roman" w:eastAsia="Times New Roman" w:hAnsi="Times New Roman" w:cs="Times New Roman"/>
          <w:sz w:val="24"/>
          <w:szCs w:val="24"/>
          <w:lang w:eastAsia="cs-CZ"/>
        </w:rPr>
        <w:t xml:space="preserve"> jednalo </w:t>
      </w:r>
      <w:r>
        <w:rPr>
          <w:rFonts w:ascii="Times New Roman" w:eastAsia="Times New Roman" w:hAnsi="Times New Roman" w:cs="Times New Roman"/>
          <w:sz w:val="24"/>
          <w:szCs w:val="24"/>
          <w:lang w:eastAsia="cs-CZ"/>
        </w:rPr>
        <w:t xml:space="preserve">převážně </w:t>
      </w:r>
      <w:r w:rsidR="00F97AD8">
        <w:rPr>
          <w:rFonts w:ascii="Times New Roman" w:eastAsia="Times New Roman" w:hAnsi="Times New Roman" w:cs="Times New Roman"/>
          <w:sz w:val="24"/>
          <w:szCs w:val="24"/>
          <w:lang w:eastAsia="cs-CZ"/>
        </w:rPr>
        <w:t xml:space="preserve">o </w:t>
      </w:r>
      <w:r>
        <w:rPr>
          <w:rFonts w:ascii="Times New Roman" w:eastAsia="Times New Roman" w:hAnsi="Times New Roman" w:cs="Times New Roman"/>
          <w:sz w:val="24"/>
          <w:szCs w:val="24"/>
          <w:lang w:eastAsia="cs-CZ"/>
        </w:rPr>
        <w:t xml:space="preserve">částečně </w:t>
      </w:r>
      <w:proofErr w:type="spellStart"/>
      <w:r w:rsidR="00180C8D">
        <w:rPr>
          <w:rFonts w:ascii="Times New Roman" w:eastAsia="Times New Roman" w:hAnsi="Times New Roman" w:cs="Times New Roman"/>
          <w:sz w:val="24"/>
          <w:szCs w:val="24"/>
          <w:lang w:eastAsia="cs-CZ"/>
        </w:rPr>
        <w:t>zpřírodnělé</w:t>
      </w:r>
      <w:proofErr w:type="spellEnd"/>
      <w:r w:rsidR="00180C8D">
        <w:rPr>
          <w:rFonts w:ascii="Times New Roman" w:eastAsia="Times New Roman" w:hAnsi="Times New Roman" w:cs="Times New Roman"/>
          <w:sz w:val="24"/>
          <w:szCs w:val="24"/>
          <w:lang w:eastAsia="cs-CZ"/>
        </w:rPr>
        <w:t xml:space="preserve"> </w:t>
      </w:r>
      <w:r w:rsidR="00F97AD8">
        <w:rPr>
          <w:rFonts w:ascii="Times New Roman" w:eastAsia="Times New Roman" w:hAnsi="Times New Roman" w:cs="Times New Roman"/>
          <w:sz w:val="24"/>
          <w:szCs w:val="24"/>
          <w:lang w:eastAsia="cs-CZ"/>
        </w:rPr>
        <w:t>koryto vodního toku</w:t>
      </w:r>
      <w:r>
        <w:rPr>
          <w:rFonts w:ascii="Times New Roman" w:eastAsia="Times New Roman" w:hAnsi="Times New Roman" w:cs="Times New Roman"/>
          <w:sz w:val="24"/>
          <w:szCs w:val="24"/>
          <w:lang w:eastAsia="cs-CZ"/>
        </w:rPr>
        <w:t xml:space="preserve">, ve kterém se pouze </w:t>
      </w:r>
      <w:proofErr w:type="spellStart"/>
      <w:r>
        <w:rPr>
          <w:rFonts w:ascii="Times New Roman" w:eastAsia="Times New Roman" w:hAnsi="Times New Roman" w:cs="Times New Roman"/>
          <w:sz w:val="24"/>
          <w:szCs w:val="24"/>
          <w:lang w:eastAsia="cs-CZ"/>
        </w:rPr>
        <w:t>po</w:t>
      </w:r>
      <w:r w:rsidR="00A32E64">
        <w:rPr>
          <w:rFonts w:ascii="Times New Roman" w:eastAsia="Times New Roman" w:hAnsi="Times New Roman" w:cs="Times New Roman"/>
          <w:sz w:val="24"/>
          <w:szCs w:val="24"/>
          <w:lang w:eastAsia="cs-CZ"/>
        </w:rPr>
        <w:t>místně</w:t>
      </w:r>
      <w:proofErr w:type="spellEnd"/>
      <w:r>
        <w:rPr>
          <w:rFonts w:ascii="Times New Roman" w:eastAsia="Times New Roman" w:hAnsi="Times New Roman" w:cs="Times New Roman"/>
          <w:sz w:val="24"/>
          <w:szCs w:val="24"/>
          <w:lang w:eastAsia="cs-CZ"/>
        </w:rPr>
        <w:t xml:space="preserve"> nacházely </w:t>
      </w:r>
      <w:r w:rsidR="00A32E64">
        <w:rPr>
          <w:rFonts w:ascii="Times New Roman" w:eastAsia="Times New Roman" w:hAnsi="Times New Roman" w:cs="Times New Roman"/>
          <w:sz w:val="24"/>
          <w:szCs w:val="24"/>
          <w:lang w:eastAsia="cs-CZ"/>
        </w:rPr>
        <w:t>pozůstatky</w:t>
      </w:r>
      <w:r>
        <w:rPr>
          <w:rFonts w:ascii="Times New Roman" w:eastAsia="Times New Roman" w:hAnsi="Times New Roman" w:cs="Times New Roman"/>
          <w:sz w:val="24"/>
          <w:szCs w:val="24"/>
          <w:lang w:eastAsia="cs-CZ"/>
        </w:rPr>
        <w:t xml:space="preserve"> původních technický úprav toku.</w:t>
      </w:r>
    </w:p>
    <w:p w14:paraId="652BFE63" w14:textId="77777777" w:rsidR="000E6258" w:rsidRPr="00AF6652" w:rsidRDefault="00A32E64" w:rsidP="00CA4969">
      <w:pPr>
        <w:tabs>
          <w:tab w:val="left" w:pos="360"/>
        </w:tabs>
        <w:spacing w:after="0" w:line="240" w:lineRule="auto"/>
        <w:jc w:val="both"/>
        <w:rPr>
          <w:rFonts w:ascii="Times New Roman" w:hAnsi="Times New Roman" w:cs="Times New Roman"/>
          <w:bCs/>
          <w:sz w:val="24"/>
          <w:szCs w:val="24"/>
        </w:rPr>
      </w:pPr>
      <w:r w:rsidRPr="00AF6652">
        <w:rPr>
          <w:rFonts w:ascii="Times New Roman" w:hAnsi="Times New Roman" w:cs="Times New Roman"/>
          <w:bCs/>
          <w:sz w:val="24"/>
          <w:szCs w:val="24"/>
        </w:rPr>
        <w:t>Po opadu povodně již proběhly na problematických místech nejnutnější zabezpečovací práce, které měly zajistit základní funkce vodního toku, spočívající především v zajištění průtočnosti koryta, odstranění překážek v toku, problematických břehových porostů a lokální zabezpečení poškozených břehů.</w:t>
      </w:r>
      <w:r w:rsidR="000E6258" w:rsidRPr="00AF6652">
        <w:rPr>
          <w:rFonts w:ascii="Times New Roman" w:hAnsi="Times New Roman" w:cs="Times New Roman"/>
          <w:bCs/>
          <w:sz w:val="24"/>
          <w:szCs w:val="24"/>
        </w:rPr>
        <w:t xml:space="preserve"> </w:t>
      </w:r>
    </w:p>
    <w:p w14:paraId="1DEA0D6A" w14:textId="59350457" w:rsidR="00CA4969" w:rsidRPr="00AF6652" w:rsidRDefault="000E6258" w:rsidP="000B5566">
      <w:pPr>
        <w:tabs>
          <w:tab w:val="left" w:pos="360"/>
        </w:tabs>
        <w:spacing w:after="0" w:line="240" w:lineRule="auto"/>
        <w:jc w:val="both"/>
        <w:rPr>
          <w:rFonts w:ascii="Times New Roman" w:eastAsia="Times New Roman" w:hAnsi="Times New Roman" w:cs="Times New Roman"/>
          <w:sz w:val="24"/>
          <w:szCs w:val="24"/>
          <w:lang w:eastAsia="cs-CZ"/>
        </w:rPr>
      </w:pPr>
      <w:r w:rsidRPr="00AF6652">
        <w:rPr>
          <w:rFonts w:ascii="Times New Roman" w:hAnsi="Times New Roman" w:cs="Times New Roman"/>
          <w:bCs/>
          <w:sz w:val="24"/>
          <w:szCs w:val="24"/>
        </w:rPr>
        <w:lastRenderedPageBreak/>
        <w:t xml:space="preserve">Úsek řeky Moravy je součástí EVL Horní Morava s předmětem ochrany mihule potoční vázané na </w:t>
      </w:r>
      <w:proofErr w:type="spellStart"/>
      <w:r w:rsidRPr="00AF6652">
        <w:rPr>
          <w:rFonts w:ascii="Times New Roman" w:hAnsi="Times New Roman" w:cs="Times New Roman"/>
          <w:bCs/>
          <w:sz w:val="24"/>
          <w:szCs w:val="24"/>
        </w:rPr>
        <w:t>bahnitopísčité</w:t>
      </w:r>
      <w:proofErr w:type="spellEnd"/>
      <w:r w:rsidRPr="00AF6652">
        <w:rPr>
          <w:rFonts w:ascii="Times New Roman" w:hAnsi="Times New Roman" w:cs="Times New Roman"/>
          <w:bCs/>
          <w:sz w:val="24"/>
          <w:szCs w:val="24"/>
        </w:rPr>
        <w:t xml:space="preserve"> náplavy vodního toku. Péče o tuto lokalitu musí zohledňovat výskyt tohoto kriticky ohroženého druhu.</w:t>
      </w:r>
    </w:p>
    <w:p w14:paraId="4C438184" w14:textId="77777777" w:rsidR="00A32E64" w:rsidRPr="000B5566" w:rsidRDefault="00A32E64" w:rsidP="00EE722B">
      <w:pPr>
        <w:tabs>
          <w:tab w:val="left" w:pos="360"/>
        </w:tabs>
        <w:spacing w:after="0" w:line="240" w:lineRule="auto"/>
        <w:jc w:val="both"/>
        <w:rPr>
          <w:rFonts w:ascii="Times New Roman" w:eastAsia="Times New Roman" w:hAnsi="Times New Roman" w:cs="Times New Roman"/>
          <w:b/>
          <w:sz w:val="24"/>
          <w:szCs w:val="24"/>
          <w:lang w:eastAsia="cs-CZ"/>
        </w:rPr>
      </w:pPr>
    </w:p>
    <w:p w14:paraId="54A9A818" w14:textId="634B6A59" w:rsidR="00A32E64" w:rsidRPr="000B5566" w:rsidRDefault="00A32E64" w:rsidP="000B5566">
      <w:pPr>
        <w:pStyle w:val="Odstavecseseznamem"/>
        <w:numPr>
          <w:ilvl w:val="0"/>
          <w:numId w:val="4"/>
        </w:numPr>
        <w:spacing w:after="0" w:line="240" w:lineRule="auto"/>
        <w:jc w:val="both"/>
        <w:rPr>
          <w:rFonts w:ascii="Times New Roman" w:eastAsia="Times New Roman" w:hAnsi="Times New Roman" w:cs="Times New Roman"/>
          <w:b/>
          <w:bCs/>
          <w:sz w:val="24"/>
          <w:szCs w:val="24"/>
          <w:lang w:eastAsia="cs-CZ"/>
        </w:rPr>
      </w:pPr>
      <w:r w:rsidRPr="000B5566">
        <w:rPr>
          <w:rFonts w:ascii="Times New Roman" w:eastAsia="Times New Roman" w:hAnsi="Times New Roman" w:cs="Times New Roman"/>
          <w:b/>
          <w:bCs/>
          <w:sz w:val="24"/>
          <w:szCs w:val="24"/>
          <w:lang w:eastAsia="cs-CZ"/>
        </w:rPr>
        <w:t>Účel akce</w:t>
      </w:r>
    </w:p>
    <w:p w14:paraId="0C1225AE" w14:textId="1580A7F0" w:rsidR="00A32E64" w:rsidRDefault="00A32E64" w:rsidP="00A32E64">
      <w:pPr>
        <w:spacing w:after="0" w:line="240" w:lineRule="auto"/>
        <w:jc w:val="both"/>
        <w:rPr>
          <w:rFonts w:ascii="Times New Roman" w:eastAsia="Times New Roman" w:hAnsi="Times New Roman" w:cs="Times New Roman"/>
          <w:bCs/>
          <w:sz w:val="24"/>
          <w:szCs w:val="24"/>
          <w:lang w:eastAsia="cs-CZ"/>
        </w:rPr>
      </w:pPr>
      <w:r w:rsidRPr="00A32E64">
        <w:rPr>
          <w:rFonts w:ascii="Times New Roman" w:eastAsia="Times New Roman" w:hAnsi="Times New Roman" w:cs="Times New Roman"/>
          <w:bCs/>
          <w:sz w:val="24"/>
          <w:szCs w:val="24"/>
          <w:lang w:eastAsia="cs-CZ"/>
        </w:rPr>
        <w:t>Jedná se o celkové posouzení tohoto úseku vodního toku, vzhledem k jeho budoucímu vývoji při zvýšených průtocích tak, aby bylo zabráněno další devastaci koryta toku</w:t>
      </w:r>
      <w:r w:rsidR="006E71E8">
        <w:rPr>
          <w:rFonts w:ascii="Times New Roman" w:eastAsia="Times New Roman" w:hAnsi="Times New Roman" w:cs="Times New Roman"/>
          <w:bCs/>
          <w:sz w:val="24"/>
          <w:szCs w:val="24"/>
          <w:lang w:eastAsia="cs-CZ"/>
        </w:rPr>
        <w:t xml:space="preserve"> a okolních pozemků</w:t>
      </w:r>
      <w:r w:rsidRPr="00A32E64">
        <w:rPr>
          <w:rFonts w:ascii="Times New Roman" w:eastAsia="Times New Roman" w:hAnsi="Times New Roman" w:cs="Times New Roman"/>
          <w:bCs/>
          <w:sz w:val="24"/>
          <w:szCs w:val="24"/>
          <w:lang w:eastAsia="cs-CZ"/>
        </w:rPr>
        <w:t xml:space="preserve">, bezprostřednímu ohrožení či poškození </w:t>
      </w:r>
      <w:r w:rsidR="006E71E8">
        <w:rPr>
          <w:rFonts w:ascii="Times New Roman" w:eastAsia="Times New Roman" w:hAnsi="Times New Roman" w:cs="Times New Roman"/>
          <w:bCs/>
          <w:sz w:val="24"/>
          <w:szCs w:val="24"/>
          <w:lang w:eastAsia="cs-CZ"/>
        </w:rPr>
        <w:t>prvků PPO</w:t>
      </w:r>
      <w:r w:rsidRPr="00A32E64">
        <w:rPr>
          <w:rFonts w:ascii="Times New Roman" w:eastAsia="Times New Roman" w:hAnsi="Times New Roman" w:cs="Times New Roman"/>
          <w:bCs/>
          <w:sz w:val="24"/>
          <w:szCs w:val="24"/>
          <w:lang w:eastAsia="cs-CZ"/>
        </w:rPr>
        <w:t xml:space="preserve">, technické infrastruktury apod. tzn. obnovení plné funkčnosti koryta toku </w:t>
      </w:r>
      <w:r w:rsidR="00AF6652">
        <w:rPr>
          <w:rFonts w:ascii="Times New Roman" w:eastAsia="Times New Roman" w:hAnsi="Times New Roman" w:cs="Times New Roman"/>
          <w:bCs/>
          <w:sz w:val="24"/>
          <w:szCs w:val="24"/>
          <w:lang w:eastAsia="cs-CZ"/>
        </w:rPr>
        <w:t xml:space="preserve">a staveb </w:t>
      </w:r>
      <w:r w:rsidRPr="00A32E64">
        <w:rPr>
          <w:rFonts w:ascii="Times New Roman" w:eastAsia="Times New Roman" w:hAnsi="Times New Roman" w:cs="Times New Roman"/>
          <w:bCs/>
          <w:sz w:val="24"/>
          <w:szCs w:val="24"/>
          <w:lang w:eastAsia="cs-CZ"/>
        </w:rPr>
        <w:t>do stavu, který bude zajišťovat plynulé a bezpečné odvedení povrchových vod a stabilitu koryta toku i přilehlých břehových porostů.</w:t>
      </w:r>
    </w:p>
    <w:p w14:paraId="35B25B48" w14:textId="25CE5037" w:rsidR="00A32E64" w:rsidRDefault="00A32E64" w:rsidP="00A32E64">
      <w:pPr>
        <w:spacing w:after="0" w:line="240" w:lineRule="auto"/>
        <w:jc w:val="both"/>
        <w:rPr>
          <w:rFonts w:ascii="Times New Roman" w:eastAsia="Times New Roman" w:hAnsi="Times New Roman" w:cs="Times New Roman"/>
          <w:bCs/>
          <w:sz w:val="24"/>
          <w:szCs w:val="24"/>
          <w:lang w:eastAsia="cs-CZ"/>
        </w:rPr>
      </w:pPr>
      <w:r w:rsidRPr="00A32E64">
        <w:rPr>
          <w:rFonts w:ascii="Times New Roman" w:eastAsia="Times New Roman" w:hAnsi="Times New Roman" w:cs="Times New Roman"/>
          <w:bCs/>
          <w:sz w:val="24"/>
          <w:szCs w:val="24"/>
          <w:lang w:eastAsia="cs-CZ"/>
        </w:rPr>
        <w:t xml:space="preserve">Předpokládá se realizace takových kroků a opatření, která budou dlouhodobě směřovat ke zkvalitnění stavu vodního toku </w:t>
      </w:r>
      <w:r>
        <w:rPr>
          <w:rFonts w:ascii="Times New Roman" w:eastAsia="Times New Roman" w:hAnsi="Times New Roman" w:cs="Times New Roman"/>
          <w:bCs/>
          <w:sz w:val="24"/>
          <w:szCs w:val="24"/>
          <w:lang w:eastAsia="cs-CZ"/>
        </w:rPr>
        <w:t>Moravy</w:t>
      </w:r>
      <w:r w:rsidR="00AF6652">
        <w:rPr>
          <w:rFonts w:ascii="Times New Roman" w:eastAsia="Times New Roman" w:hAnsi="Times New Roman" w:cs="Times New Roman"/>
          <w:bCs/>
          <w:sz w:val="24"/>
          <w:szCs w:val="24"/>
          <w:lang w:eastAsia="cs-CZ"/>
        </w:rPr>
        <w:t xml:space="preserve"> a k zajištění bezpečné funkce PPO Chromeč</w:t>
      </w:r>
      <w:r w:rsidRPr="00A32E64">
        <w:rPr>
          <w:rFonts w:ascii="Times New Roman" w:eastAsia="Times New Roman" w:hAnsi="Times New Roman" w:cs="Times New Roman"/>
          <w:bCs/>
          <w:sz w:val="24"/>
          <w:szCs w:val="24"/>
          <w:lang w:eastAsia="cs-CZ"/>
        </w:rPr>
        <w:t>.</w:t>
      </w:r>
      <w:r>
        <w:rPr>
          <w:rFonts w:ascii="Times New Roman" w:eastAsia="Times New Roman" w:hAnsi="Times New Roman" w:cs="Times New Roman"/>
          <w:bCs/>
          <w:sz w:val="24"/>
          <w:szCs w:val="24"/>
          <w:lang w:eastAsia="cs-CZ"/>
        </w:rPr>
        <w:t xml:space="preserve"> Navržené</w:t>
      </w:r>
      <w:r w:rsidRPr="00A32E64">
        <w:rPr>
          <w:rFonts w:ascii="Times New Roman" w:eastAsia="Times New Roman" w:hAnsi="Times New Roman" w:cs="Times New Roman"/>
          <w:bCs/>
          <w:sz w:val="24"/>
          <w:szCs w:val="24"/>
          <w:lang w:eastAsia="cs-CZ"/>
        </w:rPr>
        <w:t xml:space="preserve"> řešení musí minimalizovat negativní dopady povodňových stavů na okolí toku</w:t>
      </w:r>
      <w:r w:rsidR="00F6422A">
        <w:rPr>
          <w:rFonts w:ascii="Times New Roman" w:eastAsia="Times New Roman" w:hAnsi="Times New Roman" w:cs="Times New Roman"/>
          <w:bCs/>
          <w:sz w:val="24"/>
          <w:szCs w:val="24"/>
          <w:lang w:eastAsia="cs-CZ"/>
        </w:rPr>
        <w:t xml:space="preserve"> a již vybudovanou protipovodňovou ochranu</w:t>
      </w:r>
      <w:r w:rsidRPr="00A32E64">
        <w:rPr>
          <w:rFonts w:ascii="Times New Roman" w:eastAsia="Times New Roman" w:hAnsi="Times New Roman" w:cs="Times New Roman"/>
          <w:bCs/>
          <w:sz w:val="24"/>
          <w:szCs w:val="24"/>
          <w:lang w:eastAsia="cs-CZ"/>
        </w:rPr>
        <w:t>.</w:t>
      </w:r>
    </w:p>
    <w:p w14:paraId="635C1988" w14:textId="414B1D93" w:rsidR="00A32E64" w:rsidRDefault="00A32E64" w:rsidP="00A32E64">
      <w:pPr>
        <w:spacing w:after="0" w:line="240" w:lineRule="auto"/>
        <w:jc w:val="both"/>
        <w:rPr>
          <w:rFonts w:ascii="Times New Roman" w:eastAsia="Times New Roman" w:hAnsi="Times New Roman" w:cs="Times New Roman"/>
          <w:bCs/>
          <w:sz w:val="24"/>
          <w:szCs w:val="24"/>
          <w:lang w:eastAsia="cs-CZ"/>
        </w:rPr>
      </w:pPr>
      <w:r w:rsidRPr="00A32E64">
        <w:rPr>
          <w:rFonts w:ascii="Times New Roman" w:eastAsia="Times New Roman" w:hAnsi="Times New Roman" w:cs="Times New Roman"/>
          <w:bCs/>
          <w:sz w:val="24"/>
          <w:szCs w:val="24"/>
          <w:lang w:eastAsia="cs-CZ"/>
        </w:rPr>
        <w:t>Návrh technického řešení musí zamezit ohrožení dopravní a technické infrastruktury a zachovat přirozený charakter</w:t>
      </w:r>
      <w:r w:rsidR="001A506C">
        <w:rPr>
          <w:rFonts w:ascii="Times New Roman" w:eastAsia="Times New Roman" w:hAnsi="Times New Roman" w:cs="Times New Roman"/>
          <w:bCs/>
          <w:sz w:val="24"/>
          <w:szCs w:val="24"/>
          <w:lang w:eastAsia="cs-CZ"/>
        </w:rPr>
        <w:t xml:space="preserve"> toku a </w:t>
      </w:r>
      <w:r w:rsidRPr="00A32E64">
        <w:rPr>
          <w:rFonts w:ascii="Times New Roman" w:eastAsia="Times New Roman" w:hAnsi="Times New Roman" w:cs="Times New Roman"/>
          <w:bCs/>
          <w:sz w:val="24"/>
          <w:szCs w:val="24"/>
          <w:lang w:eastAsia="cs-CZ"/>
        </w:rPr>
        <w:t>nivy. Metodika návrhu spočívá v individuálním posouzení každého úseku toku s ohledem na koncepční řešení celého řešeného území, zvážení možností zachování původního opevnění, realizace nových stabilizačních prvků nebo ponechání přirozeného vývoje koryta</w:t>
      </w:r>
      <w:r w:rsidR="000E6258">
        <w:rPr>
          <w:rFonts w:ascii="Times New Roman" w:eastAsia="Times New Roman" w:hAnsi="Times New Roman" w:cs="Times New Roman"/>
          <w:bCs/>
          <w:sz w:val="24"/>
          <w:szCs w:val="24"/>
          <w:lang w:eastAsia="cs-CZ"/>
        </w:rPr>
        <w:t>.</w:t>
      </w:r>
      <w:r w:rsidRPr="00A32E64">
        <w:rPr>
          <w:rFonts w:ascii="Times New Roman" w:eastAsia="Times New Roman" w:hAnsi="Times New Roman" w:cs="Times New Roman"/>
          <w:bCs/>
          <w:sz w:val="24"/>
          <w:szCs w:val="24"/>
          <w:lang w:eastAsia="cs-CZ"/>
        </w:rPr>
        <w:t xml:space="preserve"> Projektová dokumentace bude komplexně popisovat vodohospodářské řešení území při zachování ekologické stability vodního prostředí.</w:t>
      </w:r>
    </w:p>
    <w:p w14:paraId="37AC2DEE" w14:textId="636AD0EF" w:rsidR="00A32E64" w:rsidRDefault="00A32E64" w:rsidP="00A32E64">
      <w:pPr>
        <w:spacing w:after="0" w:line="240" w:lineRule="auto"/>
        <w:jc w:val="both"/>
        <w:rPr>
          <w:rFonts w:ascii="Times New Roman" w:eastAsia="Times New Roman" w:hAnsi="Times New Roman" w:cs="Times New Roman"/>
          <w:bCs/>
          <w:sz w:val="24"/>
          <w:szCs w:val="24"/>
          <w:lang w:eastAsia="cs-CZ"/>
        </w:rPr>
      </w:pPr>
    </w:p>
    <w:p w14:paraId="2B3542EE" w14:textId="77777777" w:rsidR="00CA4969" w:rsidRPr="00CA4969" w:rsidRDefault="00CA4969" w:rsidP="00CA4969">
      <w:pPr>
        <w:spacing w:after="0" w:line="240" w:lineRule="auto"/>
        <w:jc w:val="both"/>
        <w:rPr>
          <w:rFonts w:ascii="Times New Roman" w:eastAsia="Times New Roman" w:hAnsi="Times New Roman" w:cs="Times New Roman"/>
          <w:bCs/>
          <w:sz w:val="24"/>
          <w:szCs w:val="24"/>
          <w:lang w:eastAsia="cs-CZ"/>
        </w:rPr>
      </w:pPr>
    </w:p>
    <w:p w14:paraId="35556C3E" w14:textId="77777777" w:rsidR="00CA4969" w:rsidRPr="000B5566" w:rsidRDefault="00CA4969" w:rsidP="000B5566">
      <w:pPr>
        <w:pStyle w:val="Odstavecseseznamem"/>
        <w:numPr>
          <w:ilvl w:val="0"/>
          <w:numId w:val="4"/>
        </w:numPr>
        <w:tabs>
          <w:tab w:val="left" w:pos="360"/>
        </w:tabs>
        <w:spacing w:after="0" w:line="240" w:lineRule="auto"/>
        <w:jc w:val="both"/>
        <w:rPr>
          <w:rFonts w:ascii="Times New Roman" w:eastAsia="Times New Roman" w:hAnsi="Times New Roman" w:cs="Times New Roman"/>
          <w:b/>
          <w:sz w:val="24"/>
          <w:szCs w:val="24"/>
          <w:u w:val="single"/>
          <w:lang w:eastAsia="cs-CZ"/>
        </w:rPr>
      </w:pPr>
      <w:r w:rsidRPr="000B5566">
        <w:rPr>
          <w:rFonts w:ascii="Times New Roman" w:eastAsia="Times New Roman" w:hAnsi="Times New Roman" w:cs="Times New Roman"/>
          <w:b/>
          <w:sz w:val="24"/>
          <w:szCs w:val="24"/>
          <w:lang w:eastAsia="cs-CZ"/>
        </w:rPr>
        <w:t>Výchozí podklady:</w:t>
      </w:r>
    </w:p>
    <w:p w14:paraId="292660D0" w14:textId="77777777" w:rsidR="00CA4969" w:rsidRPr="00CA4969" w:rsidRDefault="00CA4969" w:rsidP="00CA4969">
      <w:pPr>
        <w:spacing w:after="0" w:line="240" w:lineRule="auto"/>
        <w:ind w:left="360" w:firstLine="360"/>
        <w:jc w:val="both"/>
        <w:rPr>
          <w:rFonts w:ascii="Times New Roman" w:eastAsia="Times New Roman" w:hAnsi="Times New Roman" w:cs="Times New Roman"/>
          <w:bCs/>
          <w:sz w:val="24"/>
          <w:szCs w:val="24"/>
          <w:lang w:eastAsia="cs-CZ"/>
        </w:rPr>
      </w:pPr>
    </w:p>
    <w:p w14:paraId="14089960" w14:textId="11D96C81" w:rsidR="00101ABE" w:rsidRDefault="00101ABE" w:rsidP="00CA4969">
      <w:pPr>
        <w:spacing w:after="0" w:line="240" w:lineRule="auto"/>
        <w:rPr>
          <w:rFonts w:ascii="Times New Roman" w:eastAsia="Times New Roman" w:hAnsi="Times New Roman" w:cs="Times New Roman"/>
          <w:sz w:val="24"/>
          <w:szCs w:val="24"/>
          <w:lang w:eastAsia="cs-CZ"/>
        </w:rPr>
      </w:pPr>
      <w:bookmarkStart w:id="0" w:name="_Hlk187654947"/>
      <w:r>
        <w:rPr>
          <w:rFonts w:ascii="Times New Roman" w:eastAsia="Times New Roman" w:hAnsi="Times New Roman" w:cs="Times New Roman"/>
          <w:sz w:val="24"/>
          <w:szCs w:val="24"/>
          <w:lang w:eastAsia="cs-CZ"/>
        </w:rPr>
        <w:t>Protokol z místního šetření o zjištění rozsahu povodňových škod způsobených povodní ze dne 14.9.2024</w:t>
      </w:r>
    </w:p>
    <w:bookmarkEnd w:id="0"/>
    <w:p w14:paraId="46245A3D" w14:textId="5226403E" w:rsidR="00CA4969" w:rsidRDefault="00CA4969" w:rsidP="00CA4969">
      <w:pPr>
        <w:spacing w:after="0" w:line="240" w:lineRule="auto"/>
        <w:rPr>
          <w:rFonts w:ascii="Times New Roman" w:eastAsia="Times New Roman" w:hAnsi="Times New Roman" w:cs="Times New Roman"/>
          <w:sz w:val="24"/>
          <w:szCs w:val="24"/>
          <w:lang w:eastAsia="cs-CZ"/>
        </w:rPr>
      </w:pPr>
      <w:r w:rsidRPr="00F33DF9">
        <w:rPr>
          <w:rFonts w:ascii="Times New Roman" w:eastAsia="Times New Roman" w:hAnsi="Times New Roman" w:cs="Times New Roman"/>
          <w:sz w:val="24"/>
          <w:szCs w:val="24"/>
          <w:lang w:eastAsia="cs-CZ"/>
        </w:rPr>
        <w:t xml:space="preserve">Původní </w:t>
      </w:r>
      <w:r w:rsidR="00AD662F" w:rsidRPr="00F33DF9">
        <w:rPr>
          <w:rFonts w:ascii="Times New Roman" w:eastAsia="Times New Roman" w:hAnsi="Times New Roman" w:cs="Times New Roman"/>
          <w:sz w:val="24"/>
          <w:szCs w:val="24"/>
          <w:lang w:eastAsia="cs-CZ"/>
        </w:rPr>
        <w:t>PD – ve</w:t>
      </w:r>
      <w:r w:rsidRPr="00F33DF9">
        <w:rPr>
          <w:rFonts w:ascii="Times New Roman" w:eastAsia="Times New Roman" w:hAnsi="Times New Roman" w:cs="Times New Roman"/>
          <w:sz w:val="24"/>
          <w:szCs w:val="24"/>
          <w:lang w:eastAsia="cs-CZ"/>
        </w:rPr>
        <w:t xml:space="preserve"> spisovně provozu Šumperk</w:t>
      </w:r>
      <w:r w:rsidRPr="00CA4969">
        <w:rPr>
          <w:rFonts w:ascii="Times New Roman" w:eastAsia="Times New Roman" w:hAnsi="Times New Roman" w:cs="Times New Roman"/>
          <w:sz w:val="24"/>
          <w:szCs w:val="24"/>
          <w:lang w:eastAsia="cs-CZ"/>
        </w:rPr>
        <w:t xml:space="preserve"> </w:t>
      </w:r>
    </w:p>
    <w:p w14:paraId="207B7DD7" w14:textId="211E5DF3" w:rsidR="00007847" w:rsidRPr="00CA4969" w:rsidRDefault="00007847" w:rsidP="00CA4969">
      <w:pPr>
        <w:spacing w:after="0" w:line="240" w:lineRule="auto"/>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 xml:space="preserve">PD </w:t>
      </w:r>
      <w:r w:rsidRPr="00007847">
        <w:rPr>
          <w:rFonts w:ascii="Times New Roman" w:eastAsia="Times New Roman" w:hAnsi="Times New Roman" w:cs="Times New Roman"/>
          <w:sz w:val="24"/>
          <w:szCs w:val="24"/>
          <w:lang w:eastAsia="cs-CZ"/>
        </w:rPr>
        <w:t>Morava, PPO Chromeč, sanace a oprava ochranných zídek</w:t>
      </w:r>
    </w:p>
    <w:p w14:paraId="7BA6A6A1" w14:textId="77777777" w:rsidR="00CA4969" w:rsidRPr="00CA4969" w:rsidRDefault="00CA4969" w:rsidP="00CA4969">
      <w:pPr>
        <w:spacing w:after="0" w:line="240" w:lineRule="auto"/>
        <w:rPr>
          <w:rFonts w:ascii="Times New Roman" w:eastAsia="Times New Roman" w:hAnsi="Times New Roman" w:cs="Times New Roman"/>
          <w:bCs/>
          <w:sz w:val="24"/>
          <w:szCs w:val="24"/>
          <w:lang w:eastAsia="cs-CZ"/>
        </w:rPr>
      </w:pPr>
      <w:r w:rsidRPr="00CA4969">
        <w:rPr>
          <w:rFonts w:ascii="Times New Roman" w:eastAsia="Times New Roman" w:hAnsi="Times New Roman" w:cs="Times New Roman"/>
          <w:bCs/>
          <w:sz w:val="24"/>
          <w:szCs w:val="24"/>
          <w:lang w:eastAsia="cs-CZ"/>
        </w:rPr>
        <w:t>Fotodokumentace</w:t>
      </w:r>
    </w:p>
    <w:p w14:paraId="435371D6" w14:textId="77777777" w:rsidR="00CA4969" w:rsidRPr="00CA4969" w:rsidRDefault="00CA4969" w:rsidP="00CA4969">
      <w:pPr>
        <w:spacing w:after="0" w:line="240" w:lineRule="auto"/>
        <w:rPr>
          <w:rFonts w:ascii="Times New Roman" w:eastAsia="Times New Roman" w:hAnsi="Times New Roman" w:cs="Times New Roman"/>
          <w:bCs/>
          <w:sz w:val="24"/>
          <w:szCs w:val="24"/>
          <w:lang w:eastAsia="cs-CZ"/>
        </w:rPr>
      </w:pPr>
      <w:r w:rsidRPr="00CA4969">
        <w:rPr>
          <w:rFonts w:ascii="Times New Roman" w:eastAsia="Times New Roman" w:hAnsi="Times New Roman" w:cs="Times New Roman"/>
          <w:bCs/>
          <w:sz w:val="24"/>
          <w:szCs w:val="24"/>
          <w:lang w:eastAsia="cs-CZ"/>
        </w:rPr>
        <w:t>Katastrální situace</w:t>
      </w:r>
    </w:p>
    <w:p w14:paraId="7343089D" w14:textId="77777777" w:rsidR="00CA4969" w:rsidRPr="00CA4969" w:rsidRDefault="00CA4969" w:rsidP="00CA4969">
      <w:pPr>
        <w:spacing w:after="0" w:line="240" w:lineRule="auto"/>
        <w:rPr>
          <w:rFonts w:ascii="Times New Roman" w:eastAsia="Times New Roman" w:hAnsi="Times New Roman" w:cs="Times New Roman"/>
          <w:b/>
          <w:sz w:val="24"/>
          <w:szCs w:val="24"/>
          <w:lang w:eastAsia="cs-CZ"/>
        </w:rPr>
      </w:pPr>
      <w:r w:rsidRPr="00CA4969">
        <w:rPr>
          <w:rFonts w:ascii="Times New Roman" w:eastAsia="Times New Roman" w:hAnsi="Times New Roman" w:cs="Times New Roman"/>
          <w:b/>
          <w:sz w:val="24"/>
          <w:szCs w:val="24"/>
          <w:lang w:eastAsia="cs-CZ"/>
        </w:rPr>
        <w:tab/>
      </w:r>
    </w:p>
    <w:p w14:paraId="6DAE621F" w14:textId="77777777" w:rsidR="00CA4969" w:rsidRPr="006E71E8" w:rsidRDefault="00CA4969" w:rsidP="00CA4969">
      <w:pPr>
        <w:spacing w:after="0" w:line="240" w:lineRule="auto"/>
        <w:rPr>
          <w:rFonts w:ascii="Times New Roman" w:eastAsia="Times New Roman" w:hAnsi="Times New Roman" w:cs="Times New Roman"/>
          <w:b/>
          <w:sz w:val="24"/>
          <w:szCs w:val="24"/>
          <w:lang w:eastAsia="cs-CZ"/>
        </w:rPr>
      </w:pPr>
    </w:p>
    <w:p w14:paraId="55F73F77" w14:textId="77777777" w:rsidR="00CA4969" w:rsidRPr="006E71E8" w:rsidRDefault="00CA4969" w:rsidP="000B5566">
      <w:pPr>
        <w:pStyle w:val="Odstavecseseznamem"/>
        <w:numPr>
          <w:ilvl w:val="0"/>
          <w:numId w:val="4"/>
        </w:numPr>
        <w:tabs>
          <w:tab w:val="left" w:pos="360"/>
        </w:tabs>
        <w:spacing w:after="0" w:line="240" w:lineRule="auto"/>
        <w:jc w:val="both"/>
        <w:rPr>
          <w:rFonts w:ascii="Times New Roman" w:eastAsia="Times New Roman" w:hAnsi="Times New Roman" w:cs="Times New Roman"/>
          <w:sz w:val="24"/>
          <w:szCs w:val="24"/>
          <w:lang w:eastAsia="cs-CZ"/>
        </w:rPr>
      </w:pPr>
      <w:r w:rsidRPr="006E71E8">
        <w:rPr>
          <w:rFonts w:ascii="Times New Roman" w:eastAsia="Times New Roman" w:hAnsi="Times New Roman" w:cs="Times New Roman"/>
          <w:b/>
          <w:sz w:val="24"/>
          <w:szCs w:val="24"/>
          <w:lang w:eastAsia="cs-CZ"/>
        </w:rPr>
        <w:t>Návrh technického řešení:</w:t>
      </w:r>
    </w:p>
    <w:p w14:paraId="094A89FB" w14:textId="77777777" w:rsidR="00CA4969" w:rsidRPr="00CA4969" w:rsidRDefault="00CA4969" w:rsidP="00CA4969">
      <w:pPr>
        <w:tabs>
          <w:tab w:val="left" w:pos="360"/>
        </w:tabs>
        <w:spacing w:after="0" w:line="240" w:lineRule="auto"/>
        <w:jc w:val="both"/>
        <w:rPr>
          <w:rFonts w:ascii="Times New Roman" w:eastAsia="Times New Roman" w:hAnsi="Times New Roman" w:cs="Times New Roman"/>
          <w:b/>
          <w:color w:val="FF0000"/>
          <w:sz w:val="24"/>
          <w:szCs w:val="24"/>
          <w:lang w:eastAsia="cs-CZ"/>
        </w:rPr>
      </w:pPr>
    </w:p>
    <w:p w14:paraId="1DABAD02" w14:textId="483CE4EC" w:rsidR="000E6258" w:rsidRPr="006E71E8" w:rsidRDefault="000E6258" w:rsidP="00A3229A">
      <w:pPr>
        <w:tabs>
          <w:tab w:val="left" w:pos="360"/>
        </w:tabs>
        <w:spacing w:after="0" w:line="240" w:lineRule="auto"/>
        <w:jc w:val="both"/>
        <w:rPr>
          <w:rFonts w:ascii="Times New Roman" w:eastAsia="Times New Roman" w:hAnsi="Times New Roman" w:cs="Times New Roman"/>
          <w:sz w:val="24"/>
          <w:szCs w:val="24"/>
          <w:lang w:eastAsia="cs-CZ"/>
        </w:rPr>
      </w:pPr>
      <w:r w:rsidRPr="006E71E8">
        <w:rPr>
          <w:rFonts w:ascii="Times New Roman" w:eastAsia="Times New Roman" w:hAnsi="Times New Roman" w:cs="Times New Roman"/>
          <w:sz w:val="24"/>
          <w:szCs w:val="24"/>
          <w:lang w:eastAsia="cs-CZ"/>
        </w:rPr>
        <w:t>Úkolem zpracovávané projektové dokumentace je především komplexní posouzení zájmového území, a to včetně navazujících úseků. Na základě komplexního posouzení území dojde k identifikaci nežádoucích jevů, následně pak k návrhu technického řešení pro jejich sanaci, či stabilizaci, vše pro zastavení případného nežádoucího vývoje zjištěných problematických úseků, či jevů a zajištění plynulého a bezpečného průtoku korytem toku.</w:t>
      </w:r>
    </w:p>
    <w:p w14:paraId="7EF1DAD0" w14:textId="44397796" w:rsidR="00CA4969" w:rsidRDefault="000E6258" w:rsidP="000B5566">
      <w:pPr>
        <w:tabs>
          <w:tab w:val="num" w:pos="0"/>
        </w:tabs>
        <w:spacing w:after="0" w:line="240" w:lineRule="auto"/>
        <w:jc w:val="both"/>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B</w:t>
      </w:r>
      <w:r w:rsidRPr="000E6258">
        <w:rPr>
          <w:rFonts w:ascii="Times New Roman" w:eastAsia="Times New Roman" w:hAnsi="Times New Roman" w:cs="Times New Roman"/>
          <w:sz w:val="24"/>
          <w:szCs w:val="24"/>
          <w:lang w:eastAsia="cs-CZ"/>
        </w:rPr>
        <w:t xml:space="preserve">ude nutné </w:t>
      </w:r>
      <w:r w:rsidR="00247C5B">
        <w:rPr>
          <w:rFonts w:ascii="Times New Roman" w:eastAsia="Times New Roman" w:hAnsi="Times New Roman" w:cs="Times New Roman"/>
          <w:sz w:val="24"/>
          <w:szCs w:val="24"/>
          <w:lang w:eastAsia="cs-CZ"/>
        </w:rPr>
        <w:t>zvoli</w:t>
      </w:r>
      <w:r w:rsidRPr="000E6258">
        <w:rPr>
          <w:rFonts w:ascii="Times New Roman" w:eastAsia="Times New Roman" w:hAnsi="Times New Roman" w:cs="Times New Roman"/>
          <w:sz w:val="24"/>
          <w:szCs w:val="24"/>
          <w:lang w:eastAsia="cs-CZ"/>
        </w:rPr>
        <w:t>t dle finanční náročnosti, účinnosti</w:t>
      </w:r>
      <w:r w:rsidR="00247C5B">
        <w:rPr>
          <w:rFonts w:ascii="Times New Roman" w:eastAsia="Times New Roman" w:hAnsi="Times New Roman" w:cs="Times New Roman"/>
          <w:sz w:val="24"/>
          <w:szCs w:val="24"/>
          <w:lang w:eastAsia="cs-CZ"/>
        </w:rPr>
        <w:t xml:space="preserve"> </w:t>
      </w:r>
      <w:r w:rsidRPr="000E6258">
        <w:rPr>
          <w:rFonts w:ascii="Times New Roman" w:eastAsia="Times New Roman" w:hAnsi="Times New Roman" w:cs="Times New Roman"/>
          <w:sz w:val="24"/>
          <w:szCs w:val="24"/>
          <w:lang w:eastAsia="cs-CZ"/>
        </w:rPr>
        <w:t>a možnosti provedení taková opatření, co mohou být začleněna do přirozeného charakteru toku a budou mít co největší efekt bez vynaložení nadměrných nákladů.</w:t>
      </w:r>
      <w:r w:rsidR="006E71E8">
        <w:rPr>
          <w:rFonts w:ascii="Times New Roman" w:eastAsia="Times New Roman" w:hAnsi="Times New Roman" w:cs="Times New Roman"/>
          <w:sz w:val="24"/>
          <w:szCs w:val="24"/>
          <w:lang w:eastAsia="cs-CZ"/>
        </w:rPr>
        <w:t xml:space="preserve"> </w:t>
      </w:r>
      <w:r w:rsidRPr="000E6258">
        <w:rPr>
          <w:rFonts w:ascii="Times New Roman" w:eastAsia="Times New Roman" w:hAnsi="Times New Roman" w:cs="Times New Roman"/>
          <w:sz w:val="24"/>
          <w:szCs w:val="24"/>
          <w:lang w:eastAsia="cs-CZ"/>
        </w:rPr>
        <w:t xml:space="preserve">V návaznosti na vývoj povodně a </w:t>
      </w:r>
      <w:r w:rsidR="00247C5B">
        <w:rPr>
          <w:rFonts w:ascii="Times New Roman" w:eastAsia="Times New Roman" w:hAnsi="Times New Roman" w:cs="Times New Roman"/>
          <w:sz w:val="24"/>
          <w:szCs w:val="24"/>
          <w:lang w:eastAsia="cs-CZ"/>
        </w:rPr>
        <w:t xml:space="preserve">destrukci koryta a </w:t>
      </w:r>
      <w:r w:rsidRPr="000E6258">
        <w:rPr>
          <w:rFonts w:ascii="Times New Roman" w:eastAsia="Times New Roman" w:hAnsi="Times New Roman" w:cs="Times New Roman"/>
          <w:sz w:val="24"/>
          <w:szCs w:val="24"/>
          <w:lang w:eastAsia="cs-CZ"/>
        </w:rPr>
        <w:t>její rozlivy je nutné identifikovat nejkritičtější úseky a ty vyřešit ve spolupráci se všemi dotčenými orgány.</w:t>
      </w:r>
    </w:p>
    <w:p w14:paraId="2BF6AEFD" w14:textId="26C89103" w:rsidR="008A04FC" w:rsidRDefault="000E6258" w:rsidP="00552654">
      <w:pPr>
        <w:tabs>
          <w:tab w:val="num" w:pos="0"/>
        </w:tabs>
        <w:spacing w:after="0" w:line="240" w:lineRule="auto"/>
        <w:jc w:val="both"/>
        <w:rPr>
          <w:rFonts w:ascii="Times New Roman" w:eastAsia="Times New Roman" w:hAnsi="Times New Roman" w:cs="Times New Roman"/>
          <w:sz w:val="24"/>
          <w:szCs w:val="24"/>
          <w:lang w:eastAsia="cs-CZ"/>
        </w:rPr>
      </w:pPr>
      <w:r w:rsidRPr="000E6258">
        <w:rPr>
          <w:rFonts w:ascii="Times New Roman" w:eastAsia="Times New Roman" w:hAnsi="Times New Roman" w:cs="Times New Roman"/>
          <w:bCs/>
          <w:sz w:val="24"/>
          <w:szCs w:val="24"/>
          <w:lang w:eastAsia="cs-CZ"/>
        </w:rPr>
        <w:t>V</w:t>
      </w:r>
      <w:r>
        <w:rPr>
          <w:rFonts w:ascii="Times New Roman" w:eastAsia="Times New Roman" w:hAnsi="Times New Roman" w:cs="Times New Roman"/>
          <w:bCs/>
          <w:sz w:val="24"/>
          <w:szCs w:val="24"/>
          <w:lang w:eastAsia="cs-CZ"/>
        </w:rPr>
        <w:t xml:space="preserve"> </w:t>
      </w:r>
      <w:r w:rsidRPr="000E6258">
        <w:rPr>
          <w:rFonts w:ascii="Times New Roman" w:eastAsia="Times New Roman" w:hAnsi="Times New Roman" w:cs="Times New Roman"/>
          <w:bCs/>
          <w:sz w:val="24"/>
          <w:szCs w:val="24"/>
          <w:lang w:eastAsia="cs-CZ"/>
        </w:rPr>
        <w:t xml:space="preserve">problematických úsecích lze předpokládat lokální úpravy břehovým opevněním kamennou rovnaninou, </w:t>
      </w:r>
      <w:r w:rsidR="00247C5B">
        <w:rPr>
          <w:rFonts w:ascii="Times New Roman" w:eastAsia="Times New Roman" w:hAnsi="Times New Roman" w:cs="Times New Roman"/>
          <w:bCs/>
          <w:sz w:val="24"/>
          <w:szCs w:val="24"/>
          <w:lang w:eastAsia="cs-CZ"/>
        </w:rPr>
        <w:t xml:space="preserve">dle potřeby </w:t>
      </w:r>
      <w:r w:rsidRPr="000E6258">
        <w:rPr>
          <w:rFonts w:ascii="Times New Roman" w:eastAsia="Times New Roman" w:hAnsi="Times New Roman" w:cs="Times New Roman"/>
          <w:bCs/>
          <w:sz w:val="24"/>
          <w:szCs w:val="24"/>
          <w:lang w:eastAsia="cs-CZ"/>
        </w:rPr>
        <w:t xml:space="preserve">stabilizací toku příčnými objekty, které pomohou stabilizovat podélný sklon, omezí další zahlubování a umožní postupnou obnovu morfologie dna, řešení příp. problematických nánosů (předpokládá se částečné rozhrnutí a částečné použití pro zásyp </w:t>
      </w:r>
      <w:proofErr w:type="spellStart"/>
      <w:r w:rsidRPr="000E6258">
        <w:rPr>
          <w:rFonts w:ascii="Times New Roman" w:eastAsia="Times New Roman" w:hAnsi="Times New Roman" w:cs="Times New Roman"/>
          <w:bCs/>
          <w:sz w:val="24"/>
          <w:szCs w:val="24"/>
          <w:lang w:eastAsia="cs-CZ"/>
        </w:rPr>
        <w:t>nátrží</w:t>
      </w:r>
      <w:proofErr w:type="spellEnd"/>
      <w:r w:rsidRPr="000E6258">
        <w:rPr>
          <w:rFonts w:ascii="Times New Roman" w:eastAsia="Times New Roman" w:hAnsi="Times New Roman" w:cs="Times New Roman"/>
          <w:bCs/>
          <w:sz w:val="24"/>
          <w:szCs w:val="24"/>
          <w:lang w:eastAsia="cs-CZ"/>
        </w:rPr>
        <w:t>,</w:t>
      </w:r>
      <w:r w:rsidR="00135DE1">
        <w:rPr>
          <w:rFonts w:ascii="Times New Roman" w:eastAsia="Times New Roman" w:hAnsi="Times New Roman" w:cs="Times New Roman"/>
          <w:bCs/>
          <w:sz w:val="24"/>
          <w:szCs w:val="24"/>
          <w:lang w:eastAsia="cs-CZ"/>
        </w:rPr>
        <w:t xml:space="preserve"> </w:t>
      </w:r>
      <w:r w:rsidRPr="000E6258">
        <w:rPr>
          <w:rFonts w:ascii="Times New Roman" w:eastAsia="Times New Roman" w:hAnsi="Times New Roman" w:cs="Times New Roman"/>
          <w:bCs/>
          <w:sz w:val="24"/>
          <w:szCs w:val="24"/>
          <w:lang w:eastAsia="cs-CZ"/>
        </w:rPr>
        <w:t>erodovaného dna, či do pracovních sjezdů s následným odstraněním z koryta toku a likvidací přebytků v souladu se zákonem o odpadech</w:t>
      </w:r>
      <w:r>
        <w:rPr>
          <w:rFonts w:ascii="Times New Roman" w:eastAsia="Times New Roman" w:hAnsi="Times New Roman" w:cs="Times New Roman"/>
          <w:bCs/>
          <w:sz w:val="24"/>
          <w:szCs w:val="24"/>
          <w:lang w:eastAsia="cs-CZ"/>
        </w:rPr>
        <w:t xml:space="preserve">. </w:t>
      </w:r>
      <w:r w:rsidR="000702EF">
        <w:rPr>
          <w:rFonts w:ascii="Times New Roman" w:eastAsia="Times New Roman" w:hAnsi="Times New Roman" w:cs="Times New Roman"/>
          <w:bCs/>
          <w:sz w:val="24"/>
          <w:szCs w:val="24"/>
          <w:lang w:eastAsia="cs-CZ"/>
        </w:rPr>
        <w:t xml:space="preserve">Při zásahu do nánosů </w:t>
      </w:r>
      <w:r w:rsidR="008A04FC">
        <w:rPr>
          <w:rFonts w:ascii="Times New Roman" w:eastAsia="Times New Roman" w:hAnsi="Times New Roman" w:cs="Times New Roman"/>
          <w:sz w:val="24"/>
          <w:szCs w:val="24"/>
          <w:lang w:eastAsia="cs-CZ"/>
        </w:rPr>
        <w:t>bude nutné přihlédnout k </w:t>
      </w:r>
      <w:proofErr w:type="spellStart"/>
      <w:r w:rsidR="008A04FC">
        <w:rPr>
          <w:rFonts w:ascii="Times New Roman" w:eastAsia="Times New Roman" w:hAnsi="Times New Roman" w:cs="Times New Roman"/>
          <w:sz w:val="24"/>
          <w:szCs w:val="24"/>
          <w:lang w:eastAsia="cs-CZ"/>
        </w:rPr>
        <w:t>bahnitopísčitým</w:t>
      </w:r>
      <w:proofErr w:type="spellEnd"/>
      <w:r w:rsidR="008A04FC">
        <w:rPr>
          <w:rFonts w:ascii="Times New Roman" w:eastAsia="Times New Roman" w:hAnsi="Times New Roman" w:cs="Times New Roman"/>
          <w:sz w:val="24"/>
          <w:szCs w:val="24"/>
          <w:lang w:eastAsia="cs-CZ"/>
        </w:rPr>
        <w:t xml:space="preserve"> náplavám, kde se může nacházet populace mihule potoční.</w:t>
      </w:r>
      <w:r w:rsidR="004820C5">
        <w:rPr>
          <w:rFonts w:ascii="Times New Roman" w:eastAsia="Times New Roman" w:hAnsi="Times New Roman" w:cs="Times New Roman"/>
          <w:sz w:val="24"/>
          <w:szCs w:val="24"/>
          <w:lang w:eastAsia="cs-CZ"/>
        </w:rPr>
        <w:t xml:space="preserve"> Návrhy zásahů se předpokládají pouze v případech, kde bude prokázán negativní vliv na odtokové poměry apod.</w:t>
      </w:r>
    </w:p>
    <w:p w14:paraId="677BB32E" w14:textId="28616E64" w:rsidR="003645C1" w:rsidRDefault="003645C1" w:rsidP="00552654">
      <w:pPr>
        <w:tabs>
          <w:tab w:val="num" w:pos="0"/>
        </w:tabs>
        <w:spacing w:after="0" w:line="240" w:lineRule="auto"/>
        <w:jc w:val="both"/>
        <w:rPr>
          <w:rFonts w:ascii="Times New Roman" w:eastAsia="Times New Roman" w:hAnsi="Times New Roman" w:cs="Times New Roman"/>
          <w:bCs/>
          <w:sz w:val="24"/>
          <w:szCs w:val="24"/>
          <w:lang w:eastAsia="cs-CZ"/>
        </w:rPr>
      </w:pPr>
      <w:r w:rsidRPr="003645C1">
        <w:rPr>
          <w:rFonts w:ascii="Times New Roman" w:eastAsia="Times New Roman" w:hAnsi="Times New Roman" w:cs="Times New Roman"/>
          <w:bCs/>
          <w:sz w:val="24"/>
          <w:szCs w:val="24"/>
          <w:lang w:eastAsia="cs-CZ"/>
        </w:rPr>
        <w:lastRenderedPageBreak/>
        <w:t>Jak již bylo uvedeno výše, původní úprava</w:t>
      </w:r>
      <w:r w:rsidR="006E71E8">
        <w:rPr>
          <w:rFonts w:ascii="Times New Roman" w:eastAsia="Times New Roman" w:hAnsi="Times New Roman" w:cs="Times New Roman"/>
          <w:bCs/>
          <w:sz w:val="24"/>
          <w:szCs w:val="24"/>
          <w:lang w:eastAsia="cs-CZ"/>
        </w:rPr>
        <w:t xml:space="preserve"> toku </w:t>
      </w:r>
      <w:r w:rsidRPr="003645C1">
        <w:rPr>
          <w:rFonts w:ascii="Times New Roman" w:eastAsia="Times New Roman" w:hAnsi="Times New Roman" w:cs="Times New Roman"/>
          <w:bCs/>
          <w:sz w:val="24"/>
          <w:szCs w:val="24"/>
          <w:lang w:eastAsia="cs-CZ"/>
        </w:rPr>
        <w:t xml:space="preserve">na části tohoto úseku vlivem času </w:t>
      </w:r>
      <w:r w:rsidR="00247C5B">
        <w:rPr>
          <w:rFonts w:ascii="Times New Roman" w:eastAsia="Times New Roman" w:hAnsi="Times New Roman" w:cs="Times New Roman"/>
          <w:bCs/>
          <w:sz w:val="24"/>
          <w:szCs w:val="24"/>
          <w:lang w:eastAsia="cs-CZ"/>
        </w:rPr>
        <w:t xml:space="preserve">a postupnou degradací </w:t>
      </w:r>
      <w:r w:rsidRPr="003645C1">
        <w:rPr>
          <w:rFonts w:ascii="Times New Roman" w:eastAsia="Times New Roman" w:hAnsi="Times New Roman" w:cs="Times New Roman"/>
          <w:bCs/>
          <w:sz w:val="24"/>
          <w:szCs w:val="24"/>
          <w:lang w:eastAsia="cs-CZ"/>
        </w:rPr>
        <w:t xml:space="preserve">zanikla. Cílem tedy není nutné uvedení koryta v místech již dříve provedené úpravy do původního </w:t>
      </w:r>
      <w:r w:rsidR="008A04FC">
        <w:rPr>
          <w:rFonts w:ascii="Times New Roman" w:eastAsia="Times New Roman" w:hAnsi="Times New Roman" w:cs="Times New Roman"/>
          <w:bCs/>
          <w:sz w:val="24"/>
          <w:szCs w:val="24"/>
          <w:lang w:eastAsia="cs-CZ"/>
        </w:rPr>
        <w:t xml:space="preserve">upraveného </w:t>
      </w:r>
      <w:r w:rsidRPr="003645C1">
        <w:rPr>
          <w:rFonts w:ascii="Times New Roman" w:eastAsia="Times New Roman" w:hAnsi="Times New Roman" w:cs="Times New Roman"/>
          <w:bCs/>
          <w:sz w:val="24"/>
          <w:szCs w:val="24"/>
          <w:lang w:eastAsia="cs-CZ"/>
        </w:rPr>
        <w:t>stavu, ale o celkové posouzení tohoto úseku vodního toku, vzhledem k jeho budoucímu vývoji při zvýšených průtocích tak, aby nedošlo k bezprostřednímu ohrožení či poškození zástavby</w:t>
      </w:r>
      <w:r w:rsidR="00247C5B">
        <w:rPr>
          <w:rFonts w:ascii="Times New Roman" w:eastAsia="Times New Roman" w:hAnsi="Times New Roman" w:cs="Times New Roman"/>
          <w:bCs/>
          <w:sz w:val="24"/>
          <w:szCs w:val="24"/>
          <w:lang w:eastAsia="cs-CZ"/>
        </w:rPr>
        <w:t>, infrastruktury, zbytečné destrukci majetků</w:t>
      </w:r>
      <w:r w:rsidRPr="003645C1">
        <w:rPr>
          <w:rFonts w:ascii="Times New Roman" w:eastAsia="Times New Roman" w:hAnsi="Times New Roman" w:cs="Times New Roman"/>
          <w:bCs/>
          <w:sz w:val="24"/>
          <w:szCs w:val="24"/>
          <w:lang w:eastAsia="cs-CZ"/>
        </w:rPr>
        <w:t xml:space="preserve"> apod.</w:t>
      </w:r>
      <w:r w:rsidR="00207A10" w:rsidRPr="00207A10">
        <w:t xml:space="preserve"> </w:t>
      </w:r>
      <w:r w:rsidR="00207A10" w:rsidRPr="00F6422A">
        <w:rPr>
          <w:rFonts w:ascii="Times New Roman" w:hAnsi="Times New Roman" w:cs="Times New Roman"/>
          <w:sz w:val="24"/>
          <w:szCs w:val="24"/>
        </w:rPr>
        <w:t>Z důvodu, že se v daném úseku fyzicky původní úprava téměř nenachází, požadujeme tedy, aby v</w:t>
      </w:r>
      <w:r w:rsidR="00207A10" w:rsidRPr="00207A10">
        <w:rPr>
          <w:rFonts w:ascii="Times New Roman" w:eastAsia="Times New Roman" w:hAnsi="Times New Roman" w:cs="Times New Roman"/>
          <w:bCs/>
          <w:sz w:val="24"/>
          <w:szCs w:val="24"/>
          <w:lang w:eastAsia="cs-CZ"/>
        </w:rPr>
        <w:t xml:space="preserve"> rámci posouzení zájmového území do</w:t>
      </w:r>
      <w:r w:rsidR="00207A10">
        <w:rPr>
          <w:rFonts w:ascii="Times New Roman" w:eastAsia="Times New Roman" w:hAnsi="Times New Roman" w:cs="Times New Roman"/>
          <w:bCs/>
          <w:sz w:val="24"/>
          <w:szCs w:val="24"/>
          <w:lang w:eastAsia="cs-CZ"/>
        </w:rPr>
        <w:t>šlo</w:t>
      </w:r>
      <w:r w:rsidR="00207A10" w:rsidRPr="00207A10">
        <w:rPr>
          <w:rFonts w:ascii="Times New Roman" w:eastAsia="Times New Roman" w:hAnsi="Times New Roman" w:cs="Times New Roman"/>
          <w:bCs/>
          <w:sz w:val="24"/>
          <w:szCs w:val="24"/>
          <w:lang w:eastAsia="cs-CZ"/>
        </w:rPr>
        <w:t xml:space="preserve"> i k</w:t>
      </w:r>
      <w:r w:rsidR="004820C5">
        <w:rPr>
          <w:rFonts w:ascii="Times New Roman" w:eastAsia="Times New Roman" w:hAnsi="Times New Roman" w:cs="Times New Roman"/>
          <w:bCs/>
          <w:sz w:val="24"/>
          <w:szCs w:val="24"/>
          <w:lang w:eastAsia="cs-CZ"/>
        </w:rPr>
        <w:t> </w:t>
      </w:r>
      <w:r w:rsidR="00207A10" w:rsidRPr="00207A10">
        <w:rPr>
          <w:rFonts w:ascii="Times New Roman" w:eastAsia="Times New Roman" w:hAnsi="Times New Roman" w:cs="Times New Roman"/>
          <w:bCs/>
          <w:sz w:val="24"/>
          <w:szCs w:val="24"/>
          <w:lang w:eastAsia="cs-CZ"/>
        </w:rPr>
        <w:t>detailnímu posouzení možnosti legislativního zrušení stávající úpravy toku</w:t>
      </w:r>
      <w:r w:rsidR="004820C5">
        <w:rPr>
          <w:rFonts w:ascii="Times New Roman" w:eastAsia="Times New Roman" w:hAnsi="Times New Roman" w:cs="Times New Roman"/>
          <w:bCs/>
          <w:sz w:val="24"/>
          <w:szCs w:val="24"/>
          <w:lang w:eastAsia="cs-CZ"/>
        </w:rPr>
        <w:t>, včetně přesného vymezení tohoto úseku</w:t>
      </w:r>
      <w:r w:rsidR="00207A10" w:rsidRPr="00207A10">
        <w:rPr>
          <w:rFonts w:ascii="Times New Roman" w:eastAsia="Times New Roman" w:hAnsi="Times New Roman" w:cs="Times New Roman"/>
          <w:bCs/>
          <w:sz w:val="24"/>
          <w:szCs w:val="24"/>
          <w:lang w:eastAsia="cs-CZ"/>
        </w:rPr>
        <w:t>.</w:t>
      </w:r>
    </w:p>
    <w:p w14:paraId="609D4EB2" w14:textId="5A7E6E23" w:rsidR="00A3229A" w:rsidRDefault="00A3229A" w:rsidP="00552654">
      <w:pPr>
        <w:tabs>
          <w:tab w:val="num" w:pos="0"/>
        </w:tabs>
        <w:spacing w:after="0" w:line="240" w:lineRule="auto"/>
        <w:jc w:val="both"/>
        <w:rPr>
          <w:rFonts w:ascii="Times New Roman" w:eastAsia="Times New Roman" w:hAnsi="Times New Roman" w:cs="Times New Roman"/>
          <w:bCs/>
          <w:sz w:val="24"/>
          <w:szCs w:val="24"/>
          <w:lang w:eastAsia="cs-CZ"/>
        </w:rPr>
      </w:pPr>
      <w:r w:rsidRPr="00A3229A">
        <w:rPr>
          <w:rFonts w:ascii="Times New Roman" w:eastAsia="Times New Roman" w:hAnsi="Times New Roman" w:cs="Times New Roman"/>
          <w:bCs/>
          <w:sz w:val="24"/>
          <w:szCs w:val="24"/>
          <w:lang w:eastAsia="cs-CZ"/>
        </w:rPr>
        <w:t xml:space="preserve">V rámci studie AOPK bylo zpracováno hydrotechnického posouzení toku, které bude v rámci projekční přípravy využíváno a v případě potřeby dále rozpracováno (do potřebného detailu řešené lokality). Předpokládá se především detailní rozpracování hydrotechnického posouzení toku zejména </w:t>
      </w:r>
      <w:r w:rsidR="000B5566">
        <w:rPr>
          <w:rFonts w:ascii="Times New Roman" w:eastAsia="Times New Roman" w:hAnsi="Times New Roman" w:cs="Times New Roman"/>
          <w:bCs/>
          <w:sz w:val="24"/>
          <w:szCs w:val="24"/>
          <w:lang w:eastAsia="cs-CZ"/>
        </w:rPr>
        <w:t xml:space="preserve">v místech, kde </w:t>
      </w:r>
      <w:r w:rsidR="004820C5">
        <w:rPr>
          <w:rFonts w:ascii="Times New Roman" w:eastAsia="Times New Roman" w:hAnsi="Times New Roman" w:cs="Times New Roman"/>
          <w:bCs/>
          <w:sz w:val="24"/>
          <w:szCs w:val="24"/>
          <w:lang w:eastAsia="cs-CZ"/>
        </w:rPr>
        <w:t xml:space="preserve">by bylo třeba obhájit navržené řešení, příp. zjistit vliv na </w:t>
      </w:r>
      <w:proofErr w:type="spellStart"/>
      <w:r w:rsidR="004820C5">
        <w:rPr>
          <w:rFonts w:ascii="Times New Roman" w:eastAsia="Times New Roman" w:hAnsi="Times New Roman" w:cs="Times New Roman"/>
          <w:bCs/>
          <w:sz w:val="24"/>
          <w:szCs w:val="24"/>
          <w:lang w:eastAsia="cs-CZ"/>
        </w:rPr>
        <w:t>odt</w:t>
      </w:r>
      <w:proofErr w:type="spellEnd"/>
      <w:r w:rsidR="004820C5">
        <w:rPr>
          <w:rFonts w:ascii="Times New Roman" w:eastAsia="Times New Roman" w:hAnsi="Times New Roman" w:cs="Times New Roman"/>
          <w:bCs/>
          <w:sz w:val="24"/>
          <w:szCs w:val="24"/>
          <w:lang w:eastAsia="cs-CZ"/>
        </w:rPr>
        <w:t xml:space="preserve">. poměry apod. </w:t>
      </w:r>
      <w:r w:rsidRPr="00A3229A">
        <w:rPr>
          <w:rFonts w:ascii="Times New Roman" w:eastAsia="Times New Roman" w:hAnsi="Times New Roman" w:cs="Times New Roman"/>
          <w:bCs/>
          <w:sz w:val="24"/>
          <w:szCs w:val="24"/>
          <w:lang w:eastAsia="cs-CZ"/>
        </w:rPr>
        <w:t xml:space="preserve">Studie AOPK vytipovala mimo jiné i místa, kde by mělo dojít k pracím právě se štěrkovými nánosy, ale i místa kde má dojít k řízené nebo přirozené </w:t>
      </w:r>
      <w:proofErr w:type="spellStart"/>
      <w:r w:rsidRPr="00A3229A">
        <w:rPr>
          <w:rFonts w:ascii="Times New Roman" w:eastAsia="Times New Roman" w:hAnsi="Times New Roman" w:cs="Times New Roman"/>
          <w:bCs/>
          <w:sz w:val="24"/>
          <w:szCs w:val="24"/>
          <w:lang w:eastAsia="cs-CZ"/>
        </w:rPr>
        <w:t>renaturaci</w:t>
      </w:r>
      <w:proofErr w:type="spellEnd"/>
      <w:r w:rsidRPr="00A3229A">
        <w:rPr>
          <w:rFonts w:ascii="Times New Roman" w:eastAsia="Times New Roman" w:hAnsi="Times New Roman" w:cs="Times New Roman"/>
          <w:bCs/>
          <w:sz w:val="24"/>
          <w:szCs w:val="24"/>
          <w:lang w:eastAsia="cs-CZ"/>
        </w:rPr>
        <w:t xml:space="preserve"> toku. Požadujeme, aby v rámci zpracovávané projektové dokumentace došlo k prověření a posouzení návrhů opatření vycházejících ze zpracované studie AOPK a k jejich optimalizaci, aby tyto mohly být v potřebné míře zapracovány, příp. v opačném případě korigovány.</w:t>
      </w:r>
    </w:p>
    <w:p w14:paraId="47739F8A" w14:textId="1F2C64B8" w:rsidR="004820C5" w:rsidRDefault="004820C5" w:rsidP="009957F1">
      <w:pPr>
        <w:tabs>
          <w:tab w:val="num" w:pos="0"/>
        </w:tabs>
        <w:spacing w:after="0" w:line="240" w:lineRule="auto"/>
        <w:jc w:val="both"/>
        <w:rPr>
          <w:rFonts w:ascii="Times New Roman" w:eastAsia="Times New Roman" w:hAnsi="Times New Roman" w:cs="Times New Roman"/>
          <w:bCs/>
          <w:sz w:val="24"/>
          <w:szCs w:val="24"/>
          <w:lang w:eastAsia="cs-CZ"/>
        </w:rPr>
      </w:pPr>
      <w:bookmarkStart w:id="1" w:name="_Hlk218499220"/>
      <w:r>
        <w:rPr>
          <w:rFonts w:ascii="Times New Roman" w:eastAsia="Times New Roman" w:hAnsi="Times New Roman" w:cs="Times New Roman"/>
          <w:bCs/>
          <w:sz w:val="24"/>
          <w:szCs w:val="24"/>
          <w:lang w:eastAsia="cs-CZ"/>
        </w:rPr>
        <w:t xml:space="preserve">Součástí podkladů a </w:t>
      </w:r>
      <w:r w:rsidR="00AF6652">
        <w:rPr>
          <w:rFonts w:ascii="Times New Roman" w:eastAsia="Times New Roman" w:hAnsi="Times New Roman" w:cs="Times New Roman"/>
          <w:bCs/>
          <w:sz w:val="24"/>
          <w:szCs w:val="24"/>
          <w:lang w:eastAsia="cs-CZ"/>
        </w:rPr>
        <w:t xml:space="preserve">řešených </w:t>
      </w:r>
      <w:r>
        <w:rPr>
          <w:rFonts w:ascii="Times New Roman" w:eastAsia="Times New Roman" w:hAnsi="Times New Roman" w:cs="Times New Roman"/>
          <w:bCs/>
          <w:sz w:val="24"/>
          <w:szCs w:val="24"/>
          <w:lang w:eastAsia="cs-CZ"/>
        </w:rPr>
        <w:t>projekčních prací bude i návaznost na d</w:t>
      </w:r>
      <w:r w:rsidR="009957F1" w:rsidRPr="009957F1">
        <w:rPr>
          <w:rFonts w:ascii="Times New Roman" w:eastAsia="Times New Roman" w:hAnsi="Times New Roman" w:cs="Times New Roman"/>
          <w:bCs/>
          <w:sz w:val="24"/>
          <w:szCs w:val="24"/>
          <w:lang w:eastAsia="cs-CZ"/>
        </w:rPr>
        <w:t>říve zpracov</w:t>
      </w:r>
      <w:r>
        <w:rPr>
          <w:rFonts w:ascii="Times New Roman" w:eastAsia="Times New Roman" w:hAnsi="Times New Roman" w:cs="Times New Roman"/>
          <w:bCs/>
          <w:sz w:val="24"/>
          <w:szCs w:val="24"/>
          <w:lang w:eastAsia="cs-CZ"/>
        </w:rPr>
        <w:t>a</w:t>
      </w:r>
      <w:r w:rsidR="009957F1" w:rsidRPr="009957F1">
        <w:rPr>
          <w:rFonts w:ascii="Times New Roman" w:eastAsia="Times New Roman" w:hAnsi="Times New Roman" w:cs="Times New Roman"/>
          <w:bCs/>
          <w:sz w:val="24"/>
          <w:szCs w:val="24"/>
          <w:lang w:eastAsia="cs-CZ"/>
        </w:rPr>
        <w:t>n</w:t>
      </w:r>
      <w:r>
        <w:rPr>
          <w:rFonts w:ascii="Times New Roman" w:eastAsia="Times New Roman" w:hAnsi="Times New Roman" w:cs="Times New Roman"/>
          <w:bCs/>
          <w:sz w:val="24"/>
          <w:szCs w:val="24"/>
          <w:lang w:eastAsia="cs-CZ"/>
        </w:rPr>
        <w:t>ý</w:t>
      </w:r>
      <w:r w:rsidR="009957F1" w:rsidRPr="009957F1">
        <w:rPr>
          <w:rFonts w:ascii="Times New Roman" w:eastAsia="Times New Roman" w:hAnsi="Times New Roman" w:cs="Times New Roman"/>
          <w:bCs/>
          <w:sz w:val="24"/>
          <w:szCs w:val="24"/>
          <w:lang w:eastAsia="cs-CZ"/>
        </w:rPr>
        <w:t xml:space="preserve"> </w:t>
      </w:r>
      <w:r>
        <w:rPr>
          <w:rFonts w:ascii="Times New Roman" w:eastAsia="Times New Roman" w:hAnsi="Times New Roman" w:cs="Times New Roman"/>
          <w:bCs/>
          <w:sz w:val="24"/>
          <w:szCs w:val="24"/>
          <w:lang w:eastAsia="cs-CZ"/>
        </w:rPr>
        <w:t xml:space="preserve">záměr </w:t>
      </w:r>
      <w:r w:rsidR="009957F1" w:rsidRPr="009957F1">
        <w:rPr>
          <w:rFonts w:ascii="Times New Roman" w:eastAsia="Times New Roman" w:hAnsi="Times New Roman" w:cs="Times New Roman"/>
          <w:bCs/>
          <w:sz w:val="24"/>
          <w:szCs w:val="24"/>
          <w:lang w:eastAsia="cs-CZ"/>
        </w:rPr>
        <w:t>a následně PD na opravu a sanac</w:t>
      </w:r>
      <w:r w:rsidR="009957F1">
        <w:rPr>
          <w:rFonts w:ascii="Times New Roman" w:eastAsia="Times New Roman" w:hAnsi="Times New Roman" w:cs="Times New Roman"/>
          <w:bCs/>
          <w:sz w:val="24"/>
          <w:szCs w:val="24"/>
          <w:lang w:eastAsia="cs-CZ"/>
        </w:rPr>
        <w:t>i</w:t>
      </w:r>
      <w:r w:rsidR="009957F1" w:rsidRPr="009957F1">
        <w:rPr>
          <w:rFonts w:ascii="Times New Roman" w:eastAsia="Times New Roman" w:hAnsi="Times New Roman" w:cs="Times New Roman"/>
          <w:bCs/>
          <w:sz w:val="24"/>
          <w:szCs w:val="24"/>
          <w:lang w:eastAsia="cs-CZ"/>
        </w:rPr>
        <w:t xml:space="preserve"> souboru staveb, které tvoří protipovodňovou ochranu</w:t>
      </w:r>
      <w:r w:rsidR="009957F1">
        <w:rPr>
          <w:rFonts w:ascii="Times New Roman" w:eastAsia="Times New Roman" w:hAnsi="Times New Roman" w:cs="Times New Roman"/>
          <w:bCs/>
          <w:sz w:val="24"/>
          <w:szCs w:val="24"/>
          <w:lang w:eastAsia="cs-CZ"/>
        </w:rPr>
        <w:t xml:space="preserve"> </w:t>
      </w:r>
      <w:r w:rsidR="009957F1" w:rsidRPr="009957F1">
        <w:rPr>
          <w:rFonts w:ascii="Times New Roman" w:eastAsia="Times New Roman" w:hAnsi="Times New Roman" w:cs="Times New Roman"/>
          <w:bCs/>
          <w:sz w:val="24"/>
          <w:szCs w:val="24"/>
          <w:lang w:eastAsia="cs-CZ"/>
        </w:rPr>
        <w:t>(dále PPO) obce Chromeč</w:t>
      </w:r>
      <w:r w:rsidR="009957F1">
        <w:rPr>
          <w:rFonts w:ascii="Times New Roman" w:eastAsia="Times New Roman" w:hAnsi="Times New Roman" w:cs="Times New Roman"/>
          <w:bCs/>
          <w:sz w:val="24"/>
          <w:szCs w:val="24"/>
          <w:lang w:eastAsia="cs-CZ"/>
        </w:rPr>
        <w:t xml:space="preserve">. Jedná se </w:t>
      </w:r>
      <w:r w:rsidR="009957F1" w:rsidRPr="009957F1">
        <w:rPr>
          <w:rFonts w:ascii="Times New Roman" w:eastAsia="Times New Roman" w:hAnsi="Times New Roman" w:cs="Times New Roman"/>
          <w:bCs/>
          <w:sz w:val="24"/>
          <w:szCs w:val="24"/>
          <w:lang w:eastAsia="cs-CZ"/>
        </w:rPr>
        <w:t xml:space="preserve">především </w:t>
      </w:r>
      <w:r w:rsidR="00007847">
        <w:rPr>
          <w:rFonts w:ascii="Times New Roman" w:eastAsia="Times New Roman" w:hAnsi="Times New Roman" w:cs="Times New Roman"/>
          <w:bCs/>
          <w:sz w:val="24"/>
          <w:szCs w:val="24"/>
          <w:lang w:eastAsia="cs-CZ"/>
        </w:rPr>
        <w:t xml:space="preserve">o </w:t>
      </w:r>
      <w:r>
        <w:rPr>
          <w:rFonts w:ascii="Times New Roman" w:eastAsia="Times New Roman" w:hAnsi="Times New Roman" w:cs="Times New Roman"/>
          <w:bCs/>
          <w:sz w:val="24"/>
          <w:szCs w:val="24"/>
          <w:lang w:eastAsia="cs-CZ"/>
        </w:rPr>
        <w:t xml:space="preserve">sanace </w:t>
      </w:r>
      <w:r w:rsidR="009957F1" w:rsidRPr="009957F1">
        <w:rPr>
          <w:rFonts w:ascii="Times New Roman" w:eastAsia="Times New Roman" w:hAnsi="Times New Roman" w:cs="Times New Roman"/>
          <w:bCs/>
          <w:sz w:val="24"/>
          <w:szCs w:val="24"/>
          <w:lang w:eastAsia="cs-CZ"/>
        </w:rPr>
        <w:t>zíd</w:t>
      </w:r>
      <w:r>
        <w:rPr>
          <w:rFonts w:ascii="Times New Roman" w:eastAsia="Times New Roman" w:hAnsi="Times New Roman" w:cs="Times New Roman"/>
          <w:bCs/>
          <w:sz w:val="24"/>
          <w:szCs w:val="24"/>
          <w:lang w:eastAsia="cs-CZ"/>
        </w:rPr>
        <w:t>e</w:t>
      </w:r>
      <w:r w:rsidR="009957F1" w:rsidRPr="009957F1">
        <w:rPr>
          <w:rFonts w:ascii="Times New Roman" w:eastAsia="Times New Roman" w:hAnsi="Times New Roman" w:cs="Times New Roman"/>
          <w:bCs/>
          <w:sz w:val="24"/>
          <w:szCs w:val="24"/>
          <w:lang w:eastAsia="cs-CZ"/>
        </w:rPr>
        <w:t>k o celkové délce 918 m</w:t>
      </w:r>
      <w:r w:rsidR="00007847">
        <w:rPr>
          <w:rFonts w:ascii="Times New Roman" w:eastAsia="Times New Roman" w:hAnsi="Times New Roman" w:cs="Times New Roman"/>
          <w:bCs/>
          <w:sz w:val="24"/>
          <w:szCs w:val="24"/>
          <w:lang w:eastAsia="cs-CZ"/>
        </w:rPr>
        <w:t>,</w:t>
      </w:r>
      <w:r w:rsidR="009957F1" w:rsidRPr="009957F1">
        <w:rPr>
          <w:rFonts w:ascii="Times New Roman" w:eastAsia="Times New Roman" w:hAnsi="Times New Roman" w:cs="Times New Roman"/>
          <w:bCs/>
          <w:sz w:val="24"/>
          <w:szCs w:val="24"/>
          <w:lang w:eastAsia="cs-CZ"/>
        </w:rPr>
        <w:t xml:space="preserve"> vč.</w:t>
      </w:r>
      <w:r w:rsidR="009957F1">
        <w:rPr>
          <w:rFonts w:ascii="Times New Roman" w:eastAsia="Times New Roman" w:hAnsi="Times New Roman" w:cs="Times New Roman"/>
          <w:bCs/>
          <w:sz w:val="24"/>
          <w:szCs w:val="24"/>
          <w:lang w:eastAsia="cs-CZ"/>
        </w:rPr>
        <w:t xml:space="preserve"> </w:t>
      </w:r>
      <w:r>
        <w:rPr>
          <w:rFonts w:ascii="Times New Roman" w:eastAsia="Times New Roman" w:hAnsi="Times New Roman" w:cs="Times New Roman"/>
          <w:bCs/>
          <w:sz w:val="24"/>
          <w:szCs w:val="24"/>
          <w:lang w:eastAsia="cs-CZ"/>
        </w:rPr>
        <w:t xml:space="preserve">rekonstrukce </w:t>
      </w:r>
      <w:r w:rsidR="009957F1" w:rsidRPr="009957F1">
        <w:rPr>
          <w:rFonts w:ascii="Times New Roman" w:eastAsia="Times New Roman" w:hAnsi="Times New Roman" w:cs="Times New Roman"/>
          <w:bCs/>
          <w:sz w:val="24"/>
          <w:szCs w:val="24"/>
          <w:lang w:eastAsia="cs-CZ"/>
        </w:rPr>
        <w:t>mobilního hrazení</w:t>
      </w:r>
      <w:r>
        <w:rPr>
          <w:rFonts w:ascii="Times New Roman" w:eastAsia="Times New Roman" w:hAnsi="Times New Roman" w:cs="Times New Roman"/>
          <w:bCs/>
          <w:sz w:val="24"/>
          <w:szCs w:val="24"/>
          <w:lang w:eastAsia="cs-CZ"/>
        </w:rPr>
        <w:t xml:space="preserve">, zásahy do hrazených </w:t>
      </w:r>
      <w:r w:rsidR="009957F1" w:rsidRPr="009957F1">
        <w:rPr>
          <w:rFonts w:ascii="Times New Roman" w:eastAsia="Times New Roman" w:hAnsi="Times New Roman" w:cs="Times New Roman"/>
          <w:bCs/>
          <w:sz w:val="24"/>
          <w:szCs w:val="24"/>
          <w:lang w:eastAsia="cs-CZ"/>
        </w:rPr>
        <w:t>propust</w:t>
      </w:r>
      <w:r>
        <w:rPr>
          <w:rFonts w:ascii="Times New Roman" w:eastAsia="Times New Roman" w:hAnsi="Times New Roman" w:cs="Times New Roman"/>
          <w:bCs/>
          <w:sz w:val="24"/>
          <w:szCs w:val="24"/>
          <w:lang w:eastAsia="cs-CZ"/>
        </w:rPr>
        <w:t>í</w:t>
      </w:r>
      <w:r w:rsidR="009957F1" w:rsidRPr="009957F1">
        <w:rPr>
          <w:rFonts w:ascii="Times New Roman" w:eastAsia="Times New Roman" w:hAnsi="Times New Roman" w:cs="Times New Roman"/>
          <w:bCs/>
          <w:sz w:val="24"/>
          <w:szCs w:val="24"/>
          <w:lang w:eastAsia="cs-CZ"/>
        </w:rPr>
        <w:t xml:space="preserve"> se stavidly</w:t>
      </w:r>
      <w:r w:rsidR="00AF6652">
        <w:rPr>
          <w:rFonts w:ascii="Times New Roman" w:eastAsia="Times New Roman" w:hAnsi="Times New Roman" w:cs="Times New Roman"/>
          <w:bCs/>
          <w:sz w:val="24"/>
          <w:szCs w:val="24"/>
          <w:lang w:eastAsia="cs-CZ"/>
        </w:rPr>
        <w:t xml:space="preserve"> (vyjma objekt v Rudě n. Moravou, který je řešen jiným projektem)</w:t>
      </w:r>
      <w:r w:rsidR="009957F1">
        <w:rPr>
          <w:rFonts w:ascii="Times New Roman" w:eastAsia="Times New Roman" w:hAnsi="Times New Roman" w:cs="Times New Roman"/>
          <w:bCs/>
          <w:sz w:val="24"/>
          <w:szCs w:val="24"/>
          <w:lang w:eastAsia="cs-CZ"/>
        </w:rPr>
        <w:t xml:space="preserve">. Zpracovatele PD byla společnost </w:t>
      </w:r>
      <w:r w:rsidR="009957F1" w:rsidRPr="009957F1">
        <w:rPr>
          <w:rFonts w:ascii="Times New Roman" w:eastAsia="Times New Roman" w:hAnsi="Times New Roman" w:cs="Times New Roman"/>
          <w:bCs/>
          <w:sz w:val="24"/>
          <w:szCs w:val="24"/>
          <w:lang w:eastAsia="cs-CZ"/>
        </w:rPr>
        <w:t>VODNÍ DÍLA – TBD, a.s. Hybernská 40, 110 00 Praha,</w:t>
      </w:r>
      <w:r w:rsidR="009957F1">
        <w:rPr>
          <w:rFonts w:ascii="Times New Roman" w:eastAsia="Times New Roman" w:hAnsi="Times New Roman" w:cs="Times New Roman"/>
          <w:bCs/>
          <w:sz w:val="24"/>
          <w:szCs w:val="24"/>
          <w:lang w:eastAsia="cs-CZ"/>
        </w:rPr>
        <w:t xml:space="preserve"> </w:t>
      </w:r>
      <w:r w:rsidR="009957F1" w:rsidRPr="009957F1">
        <w:rPr>
          <w:rFonts w:ascii="Times New Roman" w:eastAsia="Times New Roman" w:hAnsi="Times New Roman" w:cs="Times New Roman"/>
          <w:bCs/>
          <w:sz w:val="24"/>
          <w:szCs w:val="24"/>
          <w:lang w:eastAsia="cs-CZ"/>
        </w:rPr>
        <w:t>pracoviště Brno: Studená 2, 638 00 Brno.</w:t>
      </w:r>
      <w:r w:rsidR="009957F1">
        <w:rPr>
          <w:rFonts w:ascii="Times New Roman" w:eastAsia="Times New Roman" w:hAnsi="Times New Roman" w:cs="Times New Roman"/>
          <w:bCs/>
          <w:sz w:val="24"/>
          <w:szCs w:val="24"/>
          <w:lang w:eastAsia="cs-CZ"/>
        </w:rPr>
        <w:t xml:space="preserve"> </w:t>
      </w:r>
      <w:r w:rsidR="009957F1" w:rsidRPr="009957F1">
        <w:rPr>
          <w:rFonts w:ascii="Times New Roman" w:eastAsia="Times New Roman" w:hAnsi="Times New Roman" w:cs="Times New Roman"/>
          <w:bCs/>
          <w:sz w:val="24"/>
          <w:szCs w:val="24"/>
          <w:lang w:eastAsia="cs-CZ"/>
        </w:rPr>
        <w:t>Tato</w:t>
      </w:r>
      <w:r w:rsidR="009957F1">
        <w:rPr>
          <w:rFonts w:ascii="Times New Roman" w:eastAsia="Times New Roman" w:hAnsi="Times New Roman" w:cs="Times New Roman"/>
          <w:bCs/>
          <w:sz w:val="24"/>
          <w:szCs w:val="24"/>
          <w:lang w:eastAsia="cs-CZ"/>
        </w:rPr>
        <w:t xml:space="preserve"> PD </w:t>
      </w:r>
      <w:r w:rsidR="009957F1" w:rsidRPr="009957F1">
        <w:rPr>
          <w:rFonts w:ascii="Times New Roman" w:eastAsia="Times New Roman" w:hAnsi="Times New Roman" w:cs="Times New Roman"/>
          <w:bCs/>
          <w:sz w:val="24"/>
          <w:szCs w:val="24"/>
          <w:lang w:eastAsia="cs-CZ"/>
        </w:rPr>
        <w:t>bude</w:t>
      </w:r>
      <w:r w:rsidR="009957F1">
        <w:rPr>
          <w:rFonts w:ascii="Times New Roman" w:eastAsia="Times New Roman" w:hAnsi="Times New Roman" w:cs="Times New Roman"/>
          <w:bCs/>
          <w:sz w:val="24"/>
          <w:szCs w:val="24"/>
          <w:lang w:eastAsia="cs-CZ"/>
        </w:rPr>
        <w:t xml:space="preserve"> </w:t>
      </w:r>
      <w:r>
        <w:rPr>
          <w:rFonts w:ascii="Times New Roman" w:eastAsia="Times New Roman" w:hAnsi="Times New Roman" w:cs="Times New Roman"/>
          <w:bCs/>
          <w:sz w:val="24"/>
          <w:szCs w:val="24"/>
          <w:lang w:eastAsia="cs-CZ"/>
        </w:rPr>
        <w:t>využita</w:t>
      </w:r>
      <w:r w:rsidR="009957F1" w:rsidRPr="009957F1">
        <w:rPr>
          <w:rFonts w:ascii="Times New Roman" w:eastAsia="Times New Roman" w:hAnsi="Times New Roman" w:cs="Times New Roman"/>
          <w:bCs/>
          <w:sz w:val="24"/>
          <w:szCs w:val="24"/>
          <w:lang w:eastAsia="cs-CZ"/>
        </w:rPr>
        <w:t xml:space="preserve"> jako podklad pro projektovou přípravu a </w:t>
      </w:r>
      <w:r w:rsidR="009957F1" w:rsidRPr="00AF6652">
        <w:rPr>
          <w:rFonts w:ascii="Times New Roman" w:eastAsia="Times New Roman" w:hAnsi="Times New Roman" w:cs="Times New Roman"/>
          <w:bCs/>
          <w:sz w:val="24"/>
          <w:szCs w:val="24"/>
          <w:u w:val="single"/>
          <w:lang w:eastAsia="cs-CZ"/>
        </w:rPr>
        <w:t>bude v nově zpracovávané PD zapracována, a to v</w:t>
      </w:r>
      <w:r w:rsidR="00AF6652">
        <w:rPr>
          <w:rFonts w:ascii="Times New Roman" w:eastAsia="Times New Roman" w:hAnsi="Times New Roman" w:cs="Times New Roman"/>
          <w:bCs/>
          <w:sz w:val="24"/>
          <w:szCs w:val="24"/>
          <w:u w:val="single"/>
          <w:lang w:eastAsia="cs-CZ"/>
        </w:rPr>
        <w:t xml:space="preserve"> </w:t>
      </w:r>
      <w:r w:rsidR="009957F1" w:rsidRPr="00AF6652">
        <w:rPr>
          <w:rFonts w:ascii="Times New Roman" w:eastAsia="Times New Roman" w:hAnsi="Times New Roman" w:cs="Times New Roman"/>
          <w:bCs/>
          <w:sz w:val="24"/>
          <w:szCs w:val="24"/>
          <w:u w:val="single"/>
          <w:lang w:eastAsia="cs-CZ"/>
        </w:rPr>
        <w:t>rozsahu dohodnutém na výrobním výboru.</w:t>
      </w:r>
    </w:p>
    <w:bookmarkEnd w:id="1"/>
    <w:p w14:paraId="128B6528" w14:textId="2A5530CB" w:rsidR="00A3229A" w:rsidRDefault="004820C5" w:rsidP="0061132B">
      <w:pPr>
        <w:tabs>
          <w:tab w:val="num" w:pos="0"/>
        </w:tabs>
        <w:spacing w:after="0" w:line="240" w:lineRule="auto"/>
        <w:jc w:val="both"/>
        <w:rPr>
          <w:rFonts w:ascii="Times New Roman" w:eastAsia="Times New Roman" w:hAnsi="Times New Roman" w:cs="Times New Roman"/>
          <w:bCs/>
          <w:sz w:val="24"/>
          <w:szCs w:val="24"/>
          <w:lang w:eastAsia="cs-CZ"/>
        </w:rPr>
      </w:pPr>
      <w:r>
        <w:rPr>
          <w:rFonts w:ascii="Times New Roman" w:eastAsia="Times New Roman" w:hAnsi="Times New Roman" w:cs="Times New Roman"/>
          <w:bCs/>
          <w:sz w:val="24"/>
          <w:szCs w:val="24"/>
          <w:lang w:eastAsia="cs-CZ"/>
        </w:rPr>
        <w:tab/>
      </w:r>
      <w:r w:rsidR="00A3229A" w:rsidRPr="00A3229A">
        <w:rPr>
          <w:rFonts w:ascii="Times New Roman" w:eastAsia="Times New Roman" w:hAnsi="Times New Roman" w:cs="Times New Roman"/>
          <w:bCs/>
          <w:sz w:val="24"/>
          <w:szCs w:val="24"/>
          <w:lang w:eastAsia="cs-CZ"/>
        </w:rPr>
        <w:t xml:space="preserve">Součástí řešení bude také probírka a kácení břehových porostů v místech, kde dochází ke kolizi s plánovanou opravou a rovněž </w:t>
      </w:r>
      <w:r w:rsidR="005645B6">
        <w:rPr>
          <w:rFonts w:ascii="Times New Roman" w:eastAsia="Times New Roman" w:hAnsi="Times New Roman" w:cs="Times New Roman"/>
          <w:bCs/>
          <w:sz w:val="24"/>
          <w:szCs w:val="24"/>
          <w:lang w:eastAsia="cs-CZ"/>
        </w:rPr>
        <w:t xml:space="preserve">k probírce a </w:t>
      </w:r>
      <w:r w:rsidR="00A3229A" w:rsidRPr="00A3229A">
        <w:rPr>
          <w:rFonts w:ascii="Times New Roman" w:eastAsia="Times New Roman" w:hAnsi="Times New Roman" w:cs="Times New Roman"/>
          <w:bCs/>
          <w:sz w:val="24"/>
          <w:szCs w:val="24"/>
          <w:lang w:eastAsia="cs-CZ"/>
        </w:rPr>
        <w:t>odstranění stromů, které byly poškozeny během povodně</w:t>
      </w:r>
      <w:r w:rsidR="000E4B8A">
        <w:rPr>
          <w:rFonts w:ascii="Times New Roman" w:eastAsia="Times New Roman" w:hAnsi="Times New Roman" w:cs="Times New Roman"/>
          <w:bCs/>
          <w:sz w:val="24"/>
          <w:szCs w:val="24"/>
          <w:lang w:eastAsia="cs-CZ"/>
        </w:rPr>
        <w:t>, či jsou ve špatném stavu</w:t>
      </w:r>
      <w:r w:rsidR="00A3229A" w:rsidRPr="00A3229A">
        <w:rPr>
          <w:rFonts w:ascii="Times New Roman" w:eastAsia="Times New Roman" w:hAnsi="Times New Roman" w:cs="Times New Roman"/>
          <w:bCs/>
          <w:sz w:val="24"/>
          <w:szCs w:val="24"/>
          <w:lang w:eastAsia="cs-CZ"/>
        </w:rPr>
        <w:t xml:space="preserve"> a jejich současný stav </w:t>
      </w:r>
      <w:r w:rsidR="000E4B8A">
        <w:rPr>
          <w:rFonts w:ascii="Times New Roman" w:eastAsia="Times New Roman" w:hAnsi="Times New Roman" w:cs="Times New Roman"/>
          <w:bCs/>
          <w:sz w:val="24"/>
          <w:szCs w:val="24"/>
          <w:lang w:eastAsia="cs-CZ"/>
        </w:rPr>
        <w:t xml:space="preserve">zasahuje do koryta, či </w:t>
      </w:r>
      <w:r w:rsidR="00A3229A" w:rsidRPr="00A3229A">
        <w:rPr>
          <w:rFonts w:ascii="Times New Roman" w:eastAsia="Times New Roman" w:hAnsi="Times New Roman" w:cs="Times New Roman"/>
          <w:bCs/>
          <w:sz w:val="24"/>
          <w:szCs w:val="24"/>
          <w:lang w:eastAsia="cs-CZ"/>
        </w:rPr>
        <w:t>by mohl ohrozit stabilitu koryta.</w:t>
      </w:r>
    </w:p>
    <w:p w14:paraId="213DA0E8" w14:textId="77777777" w:rsidR="000E4B8A" w:rsidRDefault="000E4B8A" w:rsidP="0061132B">
      <w:pPr>
        <w:tabs>
          <w:tab w:val="num" w:pos="0"/>
        </w:tabs>
        <w:spacing w:after="0" w:line="240" w:lineRule="auto"/>
        <w:jc w:val="both"/>
        <w:rPr>
          <w:rFonts w:ascii="Times New Roman" w:eastAsia="Times New Roman" w:hAnsi="Times New Roman" w:cs="Times New Roman"/>
          <w:bCs/>
          <w:sz w:val="24"/>
          <w:szCs w:val="24"/>
          <w:lang w:eastAsia="cs-CZ"/>
        </w:rPr>
      </w:pPr>
    </w:p>
    <w:p w14:paraId="43730294" w14:textId="77777777" w:rsidR="000E4B8A" w:rsidRDefault="00A3229A" w:rsidP="0061132B">
      <w:pPr>
        <w:tabs>
          <w:tab w:val="num" w:pos="0"/>
        </w:tabs>
        <w:spacing w:after="0" w:line="240" w:lineRule="auto"/>
        <w:jc w:val="both"/>
        <w:rPr>
          <w:rFonts w:ascii="Times New Roman" w:eastAsia="Times New Roman" w:hAnsi="Times New Roman" w:cs="Times New Roman"/>
          <w:bCs/>
          <w:sz w:val="24"/>
          <w:szCs w:val="24"/>
          <w:lang w:eastAsia="cs-CZ"/>
        </w:rPr>
      </w:pPr>
      <w:r w:rsidRPr="00A3229A">
        <w:rPr>
          <w:rFonts w:ascii="Times New Roman" w:eastAsia="Times New Roman" w:hAnsi="Times New Roman" w:cs="Times New Roman"/>
          <w:bCs/>
          <w:sz w:val="24"/>
          <w:szCs w:val="24"/>
          <w:lang w:eastAsia="cs-CZ"/>
        </w:rPr>
        <w:t xml:space="preserve">Součástí prací bude i rozpracování </w:t>
      </w:r>
      <w:r w:rsidR="000E4B8A">
        <w:rPr>
          <w:rFonts w:ascii="Times New Roman" w:eastAsia="Times New Roman" w:hAnsi="Times New Roman" w:cs="Times New Roman"/>
          <w:bCs/>
          <w:sz w:val="24"/>
          <w:szCs w:val="24"/>
          <w:lang w:eastAsia="cs-CZ"/>
        </w:rPr>
        <w:t xml:space="preserve">provedeného </w:t>
      </w:r>
      <w:r>
        <w:rPr>
          <w:rFonts w:ascii="Times New Roman" w:eastAsia="Times New Roman" w:hAnsi="Times New Roman" w:cs="Times New Roman"/>
          <w:bCs/>
          <w:sz w:val="24"/>
          <w:szCs w:val="24"/>
          <w:lang w:eastAsia="cs-CZ"/>
        </w:rPr>
        <w:t>posouzení</w:t>
      </w:r>
      <w:r w:rsidR="000E4B8A">
        <w:rPr>
          <w:rFonts w:ascii="Times New Roman" w:eastAsia="Times New Roman" w:hAnsi="Times New Roman" w:cs="Times New Roman"/>
          <w:bCs/>
          <w:sz w:val="24"/>
          <w:szCs w:val="24"/>
          <w:lang w:eastAsia="cs-CZ"/>
        </w:rPr>
        <w:t xml:space="preserve"> přelévané komunikace u obce Chromeč</w:t>
      </w:r>
      <w:r>
        <w:rPr>
          <w:rFonts w:ascii="Times New Roman" w:eastAsia="Times New Roman" w:hAnsi="Times New Roman" w:cs="Times New Roman"/>
          <w:bCs/>
          <w:sz w:val="24"/>
          <w:szCs w:val="24"/>
          <w:lang w:eastAsia="cs-CZ"/>
        </w:rPr>
        <w:t xml:space="preserve">, </w:t>
      </w:r>
      <w:r w:rsidR="000E4B8A">
        <w:rPr>
          <w:rFonts w:ascii="Times New Roman" w:eastAsia="Times New Roman" w:hAnsi="Times New Roman" w:cs="Times New Roman"/>
          <w:bCs/>
          <w:sz w:val="24"/>
          <w:szCs w:val="24"/>
          <w:lang w:eastAsia="cs-CZ"/>
        </w:rPr>
        <w:t xml:space="preserve">kde je při aktivaci PPO nutno příčně zabezpečit a zahradit silnici (řešeno pytlováním).  V tomto místě je nutno detailně posoudit, jestli je toto současné řešení dostatečné, příp. jestli je nutno jej doplnit o objekt mobilního hrazení v silnici, či je nezbytnou podmínkou potřeba docílit snížení hladiny např. realizací inundačního mostu. Součástí návrhu budou i základní parametry těchto objektů, vč. stanovení nákladů. Podklady vychází z již zmíněné studie AOPK ČR, kde byla tato záležitost zevrubně analyzována. </w:t>
      </w:r>
    </w:p>
    <w:p w14:paraId="02DF8951" w14:textId="77777777" w:rsidR="000E4B8A" w:rsidRDefault="000E4B8A" w:rsidP="0061132B">
      <w:pPr>
        <w:tabs>
          <w:tab w:val="num" w:pos="0"/>
        </w:tabs>
        <w:spacing w:after="0" w:line="240" w:lineRule="auto"/>
        <w:jc w:val="both"/>
        <w:rPr>
          <w:rFonts w:ascii="Times New Roman" w:eastAsia="Times New Roman" w:hAnsi="Times New Roman" w:cs="Times New Roman"/>
          <w:bCs/>
          <w:sz w:val="24"/>
          <w:szCs w:val="24"/>
          <w:lang w:eastAsia="cs-CZ"/>
        </w:rPr>
      </w:pPr>
    </w:p>
    <w:p w14:paraId="059D356F" w14:textId="2E36AEE0" w:rsidR="00A3229A" w:rsidRDefault="00A3229A" w:rsidP="0061132B">
      <w:pPr>
        <w:tabs>
          <w:tab w:val="num" w:pos="0"/>
        </w:tabs>
        <w:spacing w:after="0" w:line="240" w:lineRule="auto"/>
        <w:jc w:val="both"/>
        <w:rPr>
          <w:rFonts w:ascii="Times New Roman" w:eastAsia="Times New Roman" w:hAnsi="Times New Roman" w:cs="Times New Roman"/>
          <w:bCs/>
          <w:sz w:val="24"/>
          <w:szCs w:val="24"/>
          <w:lang w:eastAsia="cs-CZ"/>
        </w:rPr>
      </w:pPr>
      <w:r w:rsidRPr="00A3229A">
        <w:rPr>
          <w:rFonts w:ascii="Times New Roman" w:eastAsia="Times New Roman" w:hAnsi="Times New Roman" w:cs="Times New Roman"/>
          <w:bCs/>
          <w:sz w:val="24"/>
          <w:szCs w:val="24"/>
          <w:lang w:eastAsia="cs-CZ"/>
        </w:rPr>
        <w:t>Návrh řešení jednotlivých úseků proběhne (v závislosti na podrobném technickém vyhodnocení a hydrotechnickém posouzení stávajícího stavu, následně pak posouzení navržených řešení) ve vazbě na zadanou studii, se kterou budou řešení v rámci možností, koordinována – tj.: Obnova vybraných vodních toků odvodňujících Jeseníky ve správě Povodí Moravy, s. p. po povodni v září 2024 (dále jen „studie“).</w:t>
      </w:r>
    </w:p>
    <w:p w14:paraId="4B4B5F5F" w14:textId="5CFA8A3B" w:rsidR="00A3229A" w:rsidRDefault="00A3229A" w:rsidP="0061132B">
      <w:pPr>
        <w:tabs>
          <w:tab w:val="num" w:pos="0"/>
        </w:tabs>
        <w:spacing w:after="0" w:line="240" w:lineRule="auto"/>
        <w:jc w:val="both"/>
        <w:rPr>
          <w:rFonts w:ascii="Times New Roman" w:eastAsia="Times New Roman" w:hAnsi="Times New Roman" w:cs="Times New Roman"/>
          <w:bCs/>
          <w:sz w:val="24"/>
          <w:szCs w:val="24"/>
          <w:lang w:eastAsia="cs-CZ"/>
        </w:rPr>
      </w:pPr>
      <w:r w:rsidRPr="00A3229A">
        <w:rPr>
          <w:rFonts w:ascii="Times New Roman" w:eastAsia="Times New Roman" w:hAnsi="Times New Roman" w:cs="Times New Roman"/>
          <w:bCs/>
          <w:sz w:val="24"/>
          <w:szCs w:val="24"/>
          <w:lang w:eastAsia="cs-CZ"/>
        </w:rPr>
        <w:t xml:space="preserve">Studie </w:t>
      </w:r>
      <w:r w:rsidR="000E4B8A">
        <w:rPr>
          <w:rFonts w:ascii="Times New Roman" w:eastAsia="Times New Roman" w:hAnsi="Times New Roman" w:cs="Times New Roman"/>
          <w:bCs/>
          <w:sz w:val="24"/>
          <w:szCs w:val="24"/>
          <w:lang w:eastAsia="cs-CZ"/>
        </w:rPr>
        <w:t>byla</w:t>
      </w:r>
      <w:r w:rsidRPr="00A3229A">
        <w:rPr>
          <w:rFonts w:ascii="Times New Roman" w:eastAsia="Times New Roman" w:hAnsi="Times New Roman" w:cs="Times New Roman"/>
          <w:bCs/>
          <w:sz w:val="24"/>
          <w:szCs w:val="24"/>
          <w:lang w:eastAsia="cs-CZ"/>
        </w:rPr>
        <w:t xml:space="preserve"> zadávána ve spolupráci s Povodím Moravy, s. p. a jejím investorem </w:t>
      </w:r>
      <w:r w:rsidR="000E4B8A">
        <w:rPr>
          <w:rFonts w:ascii="Times New Roman" w:eastAsia="Times New Roman" w:hAnsi="Times New Roman" w:cs="Times New Roman"/>
          <w:bCs/>
          <w:sz w:val="24"/>
          <w:szCs w:val="24"/>
          <w:lang w:eastAsia="cs-CZ"/>
        </w:rPr>
        <w:t>byla</w:t>
      </w:r>
      <w:r w:rsidRPr="00A3229A">
        <w:rPr>
          <w:rFonts w:ascii="Times New Roman" w:eastAsia="Times New Roman" w:hAnsi="Times New Roman" w:cs="Times New Roman"/>
          <w:bCs/>
          <w:sz w:val="24"/>
          <w:szCs w:val="24"/>
          <w:lang w:eastAsia="cs-CZ"/>
        </w:rPr>
        <w:t xml:space="preserve"> AOPK ČR a její příslušná část bude poskytnuta jako podklad.</w:t>
      </w:r>
    </w:p>
    <w:p w14:paraId="63B4B68A" w14:textId="77777777" w:rsidR="009957F1" w:rsidRDefault="009957F1" w:rsidP="0061132B">
      <w:pPr>
        <w:tabs>
          <w:tab w:val="num" w:pos="0"/>
        </w:tabs>
        <w:spacing w:after="0" w:line="240" w:lineRule="auto"/>
        <w:jc w:val="both"/>
        <w:rPr>
          <w:rFonts w:ascii="Times New Roman" w:eastAsia="Times New Roman" w:hAnsi="Times New Roman" w:cs="Times New Roman"/>
          <w:bCs/>
          <w:sz w:val="24"/>
          <w:szCs w:val="24"/>
          <w:lang w:eastAsia="cs-CZ"/>
        </w:rPr>
      </w:pPr>
    </w:p>
    <w:p w14:paraId="09C22DC7" w14:textId="77777777" w:rsidR="00CA4969" w:rsidRPr="00CA4969" w:rsidRDefault="00CA4969" w:rsidP="00CA4969">
      <w:pPr>
        <w:tabs>
          <w:tab w:val="left" w:pos="360"/>
        </w:tabs>
        <w:spacing w:after="0" w:line="240" w:lineRule="auto"/>
        <w:rPr>
          <w:rFonts w:ascii="Times New Roman" w:eastAsia="Times New Roman" w:hAnsi="Times New Roman" w:cs="Times New Roman"/>
          <w:sz w:val="24"/>
          <w:szCs w:val="24"/>
          <w:lang w:eastAsia="cs-CZ"/>
        </w:rPr>
      </w:pPr>
    </w:p>
    <w:p w14:paraId="7962DB52" w14:textId="3AA1DAF9" w:rsidR="00CA4969" w:rsidRPr="00CA4969" w:rsidRDefault="00A3229A" w:rsidP="00CA4969">
      <w:pPr>
        <w:tabs>
          <w:tab w:val="left" w:pos="360"/>
        </w:tabs>
        <w:spacing w:after="0" w:line="240" w:lineRule="auto"/>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Předpokládá se č</w:t>
      </w:r>
      <w:r w:rsidR="00CA4969" w:rsidRPr="00CA4969">
        <w:rPr>
          <w:rFonts w:ascii="Times New Roman" w:eastAsia="Times New Roman" w:hAnsi="Times New Roman" w:cs="Times New Roman"/>
          <w:sz w:val="24"/>
          <w:szCs w:val="24"/>
          <w:lang w:eastAsia="cs-CZ"/>
        </w:rPr>
        <w:t xml:space="preserve">lenění stavby na </w:t>
      </w:r>
      <w:r>
        <w:rPr>
          <w:rFonts w:ascii="Times New Roman" w:eastAsia="Times New Roman" w:hAnsi="Times New Roman" w:cs="Times New Roman"/>
          <w:sz w:val="24"/>
          <w:szCs w:val="24"/>
          <w:lang w:eastAsia="cs-CZ"/>
        </w:rPr>
        <w:t xml:space="preserve">stavební </w:t>
      </w:r>
      <w:r w:rsidR="00CA4969" w:rsidRPr="00CA4969">
        <w:rPr>
          <w:rFonts w:ascii="Times New Roman" w:eastAsia="Times New Roman" w:hAnsi="Times New Roman" w:cs="Times New Roman"/>
          <w:sz w:val="24"/>
          <w:szCs w:val="24"/>
          <w:lang w:eastAsia="cs-CZ"/>
        </w:rPr>
        <w:t>objekty:</w:t>
      </w:r>
    </w:p>
    <w:p w14:paraId="6084C330" w14:textId="77777777" w:rsidR="00CA4969" w:rsidRPr="00CA4969" w:rsidRDefault="00CA4969" w:rsidP="00CA4969">
      <w:pPr>
        <w:tabs>
          <w:tab w:val="left" w:pos="360"/>
        </w:tabs>
        <w:spacing w:after="0" w:line="240" w:lineRule="auto"/>
        <w:rPr>
          <w:rFonts w:ascii="Times New Roman" w:eastAsia="Times New Roman" w:hAnsi="Times New Roman" w:cs="Times New Roman"/>
          <w:sz w:val="24"/>
          <w:szCs w:val="24"/>
          <w:lang w:eastAsia="cs-CZ"/>
        </w:rPr>
      </w:pPr>
    </w:p>
    <w:p w14:paraId="4C26AF47" w14:textId="1295CF14" w:rsidR="00504F9A" w:rsidRDefault="00504F9A" w:rsidP="00CA4969">
      <w:pPr>
        <w:spacing w:after="0" w:line="240" w:lineRule="auto"/>
        <w:jc w:val="both"/>
        <w:rPr>
          <w:rFonts w:ascii="Times New Roman" w:eastAsia="Times New Roman" w:hAnsi="Times New Roman" w:cs="Times New Roman"/>
          <w:b/>
          <w:sz w:val="24"/>
          <w:szCs w:val="24"/>
          <w:lang w:eastAsia="cs-CZ"/>
        </w:rPr>
      </w:pPr>
    </w:p>
    <w:p w14:paraId="1835FD59" w14:textId="6A44F2F5" w:rsidR="000E4B8A" w:rsidRDefault="000E4B8A" w:rsidP="00CA4969">
      <w:pPr>
        <w:spacing w:after="0" w:line="240" w:lineRule="auto"/>
        <w:jc w:val="both"/>
        <w:rPr>
          <w:rFonts w:ascii="Times New Roman" w:eastAsia="Times New Roman" w:hAnsi="Times New Roman" w:cs="Times New Roman"/>
          <w:b/>
          <w:sz w:val="24"/>
          <w:szCs w:val="24"/>
          <w:lang w:eastAsia="cs-CZ"/>
        </w:rPr>
      </w:pPr>
    </w:p>
    <w:p w14:paraId="7229809C" w14:textId="3D37D82F" w:rsidR="000E4B8A" w:rsidRDefault="000E4B8A" w:rsidP="00CA4969">
      <w:pPr>
        <w:spacing w:after="0" w:line="240" w:lineRule="auto"/>
        <w:jc w:val="both"/>
        <w:rPr>
          <w:rFonts w:ascii="Times New Roman" w:eastAsia="Times New Roman" w:hAnsi="Times New Roman" w:cs="Times New Roman"/>
          <w:b/>
          <w:sz w:val="24"/>
          <w:szCs w:val="24"/>
          <w:lang w:eastAsia="cs-CZ"/>
        </w:rPr>
      </w:pPr>
    </w:p>
    <w:p w14:paraId="226D5220" w14:textId="77777777" w:rsidR="000E4B8A" w:rsidRDefault="000E4B8A" w:rsidP="00CA4969">
      <w:pPr>
        <w:spacing w:after="0" w:line="240" w:lineRule="auto"/>
        <w:jc w:val="both"/>
        <w:rPr>
          <w:rFonts w:ascii="Times New Roman" w:eastAsia="Times New Roman" w:hAnsi="Times New Roman" w:cs="Times New Roman"/>
          <w:b/>
          <w:sz w:val="24"/>
          <w:szCs w:val="24"/>
          <w:lang w:eastAsia="cs-CZ"/>
        </w:rPr>
      </w:pPr>
    </w:p>
    <w:p w14:paraId="031F270A" w14:textId="77777777" w:rsidR="00CA4969" w:rsidRPr="000B5566" w:rsidRDefault="00CA4969" w:rsidP="000B5566">
      <w:pPr>
        <w:pStyle w:val="Odstavecseseznamem"/>
        <w:numPr>
          <w:ilvl w:val="0"/>
          <w:numId w:val="4"/>
        </w:numPr>
        <w:spacing w:after="0" w:line="240" w:lineRule="auto"/>
        <w:jc w:val="both"/>
        <w:rPr>
          <w:rFonts w:ascii="Times New Roman" w:eastAsia="Times New Roman" w:hAnsi="Times New Roman" w:cs="Times New Roman"/>
          <w:b/>
          <w:sz w:val="24"/>
          <w:szCs w:val="24"/>
          <w:lang w:eastAsia="cs-CZ"/>
        </w:rPr>
      </w:pPr>
      <w:r w:rsidRPr="000B5566">
        <w:rPr>
          <w:rFonts w:ascii="Times New Roman" w:eastAsia="Times New Roman" w:hAnsi="Times New Roman" w:cs="Times New Roman"/>
          <w:b/>
          <w:sz w:val="24"/>
          <w:szCs w:val="24"/>
          <w:lang w:eastAsia="cs-CZ"/>
        </w:rPr>
        <w:t>Požadavky na zpracování PD:</w:t>
      </w:r>
    </w:p>
    <w:p w14:paraId="5D2961DA" w14:textId="77777777" w:rsidR="00CA4969" w:rsidRPr="00CA4969" w:rsidRDefault="00CA4969" w:rsidP="00CA4969">
      <w:pPr>
        <w:spacing w:after="0" w:line="240" w:lineRule="auto"/>
        <w:jc w:val="both"/>
        <w:rPr>
          <w:rFonts w:ascii="Times New Roman" w:eastAsia="Times New Roman" w:hAnsi="Times New Roman" w:cs="Times New Roman"/>
          <w:b/>
          <w:sz w:val="24"/>
          <w:szCs w:val="24"/>
          <w:lang w:eastAsia="cs-CZ"/>
        </w:rPr>
      </w:pPr>
    </w:p>
    <w:p w14:paraId="5CC5CBF5" w14:textId="5D8C4424" w:rsidR="00552654" w:rsidRDefault="00552654" w:rsidP="00552654">
      <w:pPr>
        <w:numPr>
          <w:ilvl w:val="0"/>
          <w:numId w:val="2"/>
        </w:numPr>
        <w:spacing w:after="0" w:line="240" w:lineRule="auto"/>
        <w:jc w:val="both"/>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 xml:space="preserve">V </w:t>
      </w:r>
      <w:r w:rsidRPr="00552654">
        <w:rPr>
          <w:rFonts w:ascii="Times New Roman" w:eastAsia="Times New Roman" w:hAnsi="Times New Roman" w:cs="Times New Roman"/>
          <w:sz w:val="24"/>
          <w:szCs w:val="24"/>
          <w:lang w:eastAsia="cs-CZ"/>
        </w:rPr>
        <w:t>úvodní fázi zpracování projektové dokumentace bude provedena terénní prohlídka celého řešeného úseku za účasti zástupce provozu Šumperk. Během prohlídky budou přesně identifikovány části toku vyžadující opravu povodňových škod. Na základě prohlídky zpracuje projektant zápis s jasnou lokalizací a stručným popisem poškozených míst, které je nezbytné opravit po průchodu povodně.</w:t>
      </w:r>
      <w:r w:rsidR="000E4B8A">
        <w:rPr>
          <w:rFonts w:ascii="Times New Roman" w:eastAsia="Times New Roman" w:hAnsi="Times New Roman" w:cs="Times New Roman"/>
          <w:sz w:val="24"/>
          <w:szCs w:val="24"/>
          <w:lang w:eastAsia="cs-CZ"/>
        </w:rPr>
        <w:t xml:space="preserve"> Další návrhy vychází z již dostupných podkladů z </w:t>
      </w:r>
      <w:proofErr w:type="spellStart"/>
      <w:r w:rsidR="000E4B8A">
        <w:rPr>
          <w:rFonts w:ascii="Times New Roman" w:eastAsia="Times New Roman" w:hAnsi="Times New Roman" w:cs="Times New Roman"/>
          <w:sz w:val="24"/>
          <w:szCs w:val="24"/>
          <w:lang w:eastAsia="cs-CZ"/>
        </w:rPr>
        <w:t>pův</w:t>
      </w:r>
      <w:proofErr w:type="spellEnd"/>
      <w:r w:rsidR="000E4B8A">
        <w:rPr>
          <w:rFonts w:ascii="Times New Roman" w:eastAsia="Times New Roman" w:hAnsi="Times New Roman" w:cs="Times New Roman"/>
          <w:sz w:val="24"/>
          <w:szCs w:val="24"/>
          <w:lang w:eastAsia="cs-CZ"/>
        </w:rPr>
        <w:t xml:space="preserve">. projektů a ze studie AOPK ČR, či vzejdou z provedených analýz. </w:t>
      </w:r>
    </w:p>
    <w:p w14:paraId="15B842AD" w14:textId="478DAE42" w:rsidR="00207A10" w:rsidRDefault="00207A10" w:rsidP="007C19B0">
      <w:pPr>
        <w:pStyle w:val="Odstavecseseznamem"/>
        <w:numPr>
          <w:ilvl w:val="0"/>
          <w:numId w:val="2"/>
        </w:numPr>
        <w:spacing w:after="0" w:line="240" w:lineRule="auto"/>
        <w:jc w:val="both"/>
        <w:rPr>
          <w:rFonts w:ascii="Times New Roman" w:eastAsia="Times New Roman" w:hAnsi="Times New Roman" w:cs="Times New Roman"/>
          <w:sz w:val="24"/>
          <w:szCs w:val="24"/>
          <w:lang w:eastAsia="cs-CZ"/>
        </w:rPr>
      </w:pPr>
      <w:r w:rsidRPr="00207A10">
        <w:rPr>
          <w:rFonts w:ascii="Times New Roman" w:eastAsia="Times New Roman" w:hAnsi="Times New Roman" w:cs="Times New Roman"/>
          <w:sz w:val="24"/>
          <w:szCs w:val="24"/>
          <w:lang w:eastAsia="cs-CZ"/>
        </w:rPr>
        <w:t xml:space="preserve">Posouzení fyzického stavu </w:t>
      </w:r>
      <w:r w:rsidR="001E3B93">
        <w:rPr>
          <w:rFonts w:ascii="Times New Roman" w:eastAsia="Times New Roman" w:hAnsi="Times New Roman" w:cs="Times New Roman"/>
          <w:sz w:val="24"/>
          <w:szCs w:val="24"/>
          <w:lang w:eastAsia="cs-CZ"/>
        </w:rPr>
        <w:t xml:space="preserve">toku a </w:t>
      </w:r>
      <w:r w:rsidRPr="00207A10">
        <w:rPr>
          <w:rFonts w:ascii="Times New Roman" w:eastAsia="Times New Roman" w:hAnsi="Times New Roman" w:cs="Times New Roman"/>
          <w:sz w:val="24"/>
          <w:szCs w:val="24"/>
          <w:lang w:eastAsia="cs-CZ"/>
        </w:rPr>
        <w:t>stávajících objektů v toku, diagnostika závad;</w:t>
      </w:r>
    </w:p>
    <w:p w14:paraId="216301E7" w14:textId="4A8CB5FF" w:rsidR="001E3B93" w:rsidRDefault="001E3B93" w:rsidP="007C19B0">
      <w:pPr>
        <w:pStyle w:val="Odstavecseseznamem"/>
        <w:numPr>
          <w:ilvl w:val="0"/>
          <w:numId w:val="2"/>
        </w:numPr>
        <w:spacing w:after="0" w:line="240" w:lineRule="auto"/>
        <w:jc w:val="both"/>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Posouzení stavu objektů z převzatého projektu PPO Chromeč.</w:t>
      </w:r>
    </w:p>
    <w:p w14:paraId="2B2E6D11" w14:textId="7545E6E8" w:rsidR="00552654" w:rsidRPr="00207A10" w:rsidRDefault="00552654" w:rsidP="007C19B0">
      <w:pPr>
        <w:pStyle w:val="Odstavecseseznamem"/>
        <w:numPr>
          <w:ilvl w:val="0"/>
          <w:numId w:val="2"/>
        </w:numPr>
        <w:spacing w:after="0" w:line="240" w:lineRule="auto"/>
        <w:jc w:val="both"/>
        <w:rPr>
          <w:rFonts w:ascii="Times New Roman" w:eastAsia="Times New Roman" w:hAnsi="Times New Roman" w:cs="Times New Roman"/>
          <w:sz w:val="24"/>
          <w:szCs w:val="24"/>
          <w:lang w:eastAsia="cs-CZ"/>
        </w:rPr>
      </w:pPr>
      <w:r w:rsidRPr="00207A10">
        <w:rPr>
          <w:rFonts w:ascii="Times New Roman" w:eastAsia="Times New Roman" w:hAnsi="Times New Roman" w:cs="Times New Roman"/>
          <w:sz w:val="24"/>
          <w:szCs w:val="24"/>
          <w:lang w:eastAsia="cs-CZ"/>
        </w:rPr>
        <w:t xml:space="preserve">Celková pasportizace dřevin a stanovení rozsahu probírky problematických a poškozených břehových porostů. </w:t>
      </w:r>
    </w:p>
    <w:p w14:paraId="3F98FCE2" w14:textId="620CD983" w:rsidR="00552654" w:rsidRDefault="00552654" w:rsidP="006925E7">
      <w:pPr>
        <w:pStyle w:val="Odstavecseseznamem"/>
        <w:numPr>
          <w:ilvl w:val="0"/>
          <w:numId w:val="2"/>
        </w:numPr>
        <w:spacing w:after="0" w:line="240" w:lineRule="auto"/>
        <w:jc w:val="both"/>
        <w:rPr>
          <w:rFonts w:ascii="Times New Roman" w:eastAsia="Times New Roman" w:hAnsi="Times New Roman" w:cs="Times New Roman"/>
          <w:sz w:val="24"/>
          <w:szCs w:val="24"/>
          <w:lang w:eastAsia="cs-CZ"/>
        </w:rPr>
      </w:pPr>
      <w:r w:rsidRPr="00552654">
        <w:rPr>
          <w:rFonts w:ascii="Times New Roman" w:eastAsia="Times New Roman" w:hAnsi="Times New Roman" w:cs="Times New Roman"/>
          <w:sz w:val="24"/>
          <w:szCs w:val="24"/>
          <w:lang w:eastAsia="cs-CZ"/>
        </w:rPr>
        <w:t xml:space="preserve">V celém zájmovém úseku dojde k fyzickému zmapování rozsahu škod a objektů na toku (historické stavby a opevnění prováděném v rámci zabezpečovacích prací). V návaznosti na to bude provedeno cílené lokální podrobnější geodetické zaměření stávajícího stavu toku především v místech prováděných zabezpečovacích prací, </w:t>
      </w:r>
      <w:r w:rsidR="001E3B93">
        <w:rPr>
          <w:rFonts w:ascii="Times New Roman" w:eastAsia="Times New Roman" w:hAnsi="Times New Roman" w:cs="Times New Roman"/>
          <w:sz w:val="24"/>
          <w:szCs w:val="24"/>
          <w:lang w:eastAsia="cs-CZ"/>
        </w:rPr>
        <w:t xml:space="preserve">navržených prací, </w:t>
      </w:r>
      <w:r w:rsidRPr="00552654">
        <w:rPr>
          <w:rFonts w:ascii="Times New Roman" w:eastAsia="Times New Roman" w:hAnsi="Times New Roman" w:cs="Times New Roman"/>
          <w:sz w:val="24"/>
          <w:szCs w:val="24"/>
          <w:lang w:eastAsia="cs-CZ"/>
        </w:rPr>
        <w:t>silničních a inundačních mostů, úprav toků a ochranných prvků PPO vč. následného vypracování výkresové dokumentace;</w:t>
      </w:r>
    </w:p>
    <w:p w14:paraId="058373E8" w14:textId="4F2CA1B9" w:rsidR="00207A10" w:rsidRDefault="00207A10" w:rsidP="00207A10">
      <w:pPr>
        <w:pStyle w:val="Odstavecseseznamem"/>
        <w:numPr>
          <w:ilvl w:val="0"/>
          <w:numId w:val="2"/>
        </w:numPr>
        <w:spacing w:after="0" w:line="240" w:lineRule="auto"/>
        <w:jc w:val="both"/>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 xml:space="preserve">V případě, že se potvrdí možnost </w:t>
      </w:r>
      <w:r w:rsidRPr="00207A10">
        <w:rPr>
          <w:rFonts w:ascii="Times New Roman" w:eastAsia="Times New Roman" w:hAnsi="Times New Roman" w:cs="Times New Roman"/>
          <w:sz w:val="24"/>
          <w:szCs w:val="24"/>
          <w:lang w:eastAsia="cs-CZ"/>
        </w:rPr>
        <w:t>legislativního zrušení stávající úpravy toku</w:t>
      </w:r>
      <w:r>
        <w:rPr>
          <w:rFonts w:ascii="Times New Roman" w:eastAsia="Times New Roman" w:hAnsi="Times New Roman" w:cs="Times New Roman"/>
          <w:sz w:val="24"/>
          <w:szCs w:val="24"/>
          <w:lang w:eastAsia="cs-CZ"/>
        </w:rPr>
        <w:t>,</w:t>
      </w:r>
      <w:r w:rsidR="001E3B93">
        <w:rPr>
          <w:rFonts w:ascii="Times New Roman" w:eastAsia="Times New Roman" w:hAnsi="Times New Roman" w:cs="Times New Roman"/>
          <w:sz w:val="24"/>
          <w:szCs w:val="24"/>
          <w:lang w:eastAsia="cs-CZ"/>
        </w:rPr>
        <w:t xml:space="preserve"> či její části,</w:t>
      </w:r>
      <w:r>
        <w:rPr>
          <w:rFonts w:ascii="Times New Roman" w:eastAsia="Times New Roman" w:hAnsi="Times New Roman" w:cs="Times New Roman"/>
          <w:sz w:val="24"/>
          <w:szCs w:val="24"/>
          <w:lang w:eastAsia="cs-CZ"/>
        </w:rPr>
        <w:t xml:space="preserve"> tak bude zpracováno </w:t>
      </w:r>
      <w:r w:rsidR="001E3B93">
        <w:rPr>
          <w:rFonts w:ascii="Times New Roman" w:eastAsia="Times New Roman" w:hAnsi="Times New Roman" w:cs="Times New Roman"/>
          <w:sz w:val="24"/>
          <w:szCs w:val="24"/>
          <w:lang w:eastAsia="cs-CZ"/>
        </w:rPr>
        <w:t xml:space="preserve">důsledné </w:t>
      </w:r>
      <w:r>
        <w:rPr>
          <w:rFonts w:ascii="Times New Roman" w:eastAsia="Times New Roman" w:hAnsi="Times New Roman" w:cs="Times New Roman"/>
          <w:sz w:val="24"/>
          <w:szCs w:val="24"/>
          <w:lang w:eastAsia="cs-CZ"/>
        </w:rPr>
        <w:t>posouzení</w:t>
      </w:r>
      <w:r w:rsidR="001E3B93">
        <w:rPr>
          <w:rFonts w:ascii="Times New Roman" w:eastAsia="Times New Roman" w:hAnsi="Times New Roman" w:cs="Times New Roman"/>
          <w:sz w:val="24"/>
          <w:szCs w:val="24"/>
          <w:lang w:eastAsia="cs-CZ"/>
        </w:rPr>
        <w:t>,</w:t>
      </w:r>
      <w:r>
        <w:rPr>
          <w:rFonts w:ascii="Times New Roman" w:eastAsia="Times New Roman" w:hAnsi="Times New Roman" w:cs="Times New Roman"/>
          <w:sz w:val="24"/>
          <w:szCs w:val="24"/>
          <w:lang w:eastAsia="cs-CZ"/>
        </w:rPr>
        <w:t xml:space="preserve"> včetně zdůvodnění</w:t>
      </w:r>
      <w:r w:rsidR="001E3B93">
        <w:rPr>
          <w:rFonts w:ascii="Times New Roman" w:eastAsia="Times New Roman" w:hAnsi="Times New Roman" w:cs="Times New Roman"/>
          <w:sz w:val="24"/>
          <w:szCs w:val="24"/>
          <w:lang w:eastAsia="cs-CZ"/>
        </w:rPr>
        <w:t>. NA základě konzultace s VÚ</w:t>
      </w:r>
      <w:r>
        <w:rPr>
          <w:rFonts w:ascii="Times New Roman" w:eastAsia="Times New Roman" w:hAnsi="Times New Roman" w:cs="Times New Roman"/>
          <w:sz w:val="24"/>
          <w:szCs w:val="24"/>
          <w:lang w:eastAsia="cs-CZ"/>
        </w:rPr>
        <w:t xml:space="preserve"> </w:t>
      </w:r>
      <w:r w:rsidR="001E3B93">
        <w:rPr>
          <w:rFonts w:ascii="Times New Roman" w:eastAsia="Times New Roman" w:hAnsi="Times New Roman" w:cs="Times New Roman"/>
          <w:sz w:val="24"/>
          <w:szCs w:val="24"/>
          <w:lang w:eastAsia="cs-CZ"/>
        </w:rPr>
        <w:t xml:space="preserve">bude </w:t>
      </w:r>
      <w:r>
        <w:rPr>
          <w:rFonts w:ascii="Times New Roman" w:eastAsia="Times New Roman" w:hAnsi="Times New Roman" w:cs="Times New Roman"/>
          <w:sz w:val="24"/>
          <w:szCs w:val="24"/>
          <w:lang w:eastAsia="cs-CZ"/>
        </w:rPr>
        <w:t xml:space="preserve">vypracován </w:t>
      </w:r>
      <w:r w:rsidR="001E3B93">
        <w:rPr>
          <w:rFonts w:ascii="Times New Roman" w:eastAsia="Times New Roman" w:hAnsi="Times New Roman" w:cs="Times New Roman"/>
          <w:sz w:val="24"/>
          <w:szCs w:val="24"/>
          <w:lang w:eastAsia="cs-CZ"/>
        </w:rPr>
        <w:t xml:space="preserve">podklad pro podání žádosti na </w:t>
      </w:r>
      <w:r>
        <w:rPr>
          <w:rFonts w:ascii="Times New Roman" w:eastAsia="Times New Roman" w:hAnsi="Times New Roman" w:cs="Times New Roman"/>
          <w:sz w:val="24"/>
          <w:szCs w:val="24"/>
          <w:lang w:eastAsia="cs-CZ"/>
        </w:rPr>
        <w:t>příslušný VÚ</w:t>
      </w:r>
      <w:r w:rsidR="001E3B93">
        <w:rPr>
          <w:rFonts w:ascii="Times New Roman" w:eastAsia="Times New Roman" w:hAnsi="Times New Roman" w:cs="Times New Roman"/>
          <w:sz w:val="24"/>
          <w:szCs w:val="24"/>
          <w:lang w:eastAsia="cs-CZ"/>
        </w:rPr>
        <w:t>, čímž bude možné řešit zrušení, či částečné zrušení VD</w:t>
      </w:r>
      <w:r w:rsidRPr="00207A10">
        <w:rPr>
          <w:rFonts w:ascii="Times New Roman" w:eastAsia="Times New Roman" w:hAnsi="Times New Roman" w:cs="Times New Roman"/>
          <w:sz w:val="24"/>
          <w:szCs w:val="24"/>
          <w:lang w:eastAsia="cs-CZ"/>
        </w:rPr>
        <w:t>.</w:t>
      </w:r>
    </w:p>
    <w:p w14:paraId="2A868FC3" w14:textId="4AFBF955" w:rsidR="00552654" w:rsidRPr="00552654" w:rsidRDefault="00552654" w:rsidP="000B5566">
      <w:pPr>
        <w:pStyle w:val="Odstavecseseznamem"/>
        <w:numPr>
          <w:ilvl w:val="0"/>
          <w:numId w:val="2"/>
        </w:numPr>
        <w:spacing w:after="0" w:line="240" w:lineRule="auto"/>
        <w:jc w:val="both"/>
        <w:rPr>
          <w:rFonts w:ascii="Times New Roman" w:eastAsia="Times New Roman" w:hAnsi="Times New Roman" w:cs="Times New Roman"/>
          <w:sz w:val="24"/>
          <w:szCs w:val="24"/>
          <w:lang w:eastAsia="cs-CZ"/>
        </w:rPr>
      </w:pPr>
      <w:r w:rsidRPr="00552654">
        <w:rPr>
          <w:rFonts w:ascii="Times New Roman" w:eastAsia="Times New Roman" w:hAnsi="Times New Roman" w:cs="Times New Roman"/>
          <w:sz w:val="24"/>
          <w:szCs w:val="24"/>
          <w:lang w:eastAsia="cs-CZ"/>
        </w:rPr>
        <w:t>Součástí geodetických a výkresových prací bude i zákres úseků provedených zabezpečovacích prací bezprostředně po povodni, včetně jejich posouzení a vyhodnocení potřeby jejich příp. doplnění, úpravy apod.</w:t>
      </w:r>
    </w:p>
    <w:p w14:paraId="74052C98" w14:textId="6B2A3D1F" w:rsidR="00552654" w:rsidRDefault="00552654" w:rsidP="00552654">
      <w:pPr>
        <w:numPr>
          <w:ilvl w:val="0"/>
          <w:numId w:val="2"/>
        </w:numPr>
        <w:spacing w:after="0" w:line="240" w:lineRule="auto"/>
        <w:jc w:val="both"/>
        <w:rPr>
          <w:rFonts w:ascii="Times New Roman" w:eastAsia="Times New Roman" w:hAnsi="Times New Roman" w:cs="Times New Roman"/>
          <w:sz w:val="24"/>
          <w:szCs w:val="24"/>
          <w:lang w:eastAsia="cs-CZ"/>
        </w:rPr>
      </w:pPr>
      <w:r w:rsidRPr="00552654">
        <w:rPr>
          <w:rFonts w:ascii="Times New Roman" w:eastAsia="Times New Roman" w:hAnsi="Times New Roman" w:cs="Times New Roman"/>
          <w:sz w:val="24"/>
          <w:szCs w:val="24"/>
          <w:lang w:eastAsia="cs-CZ"/>
        </w:rPr>
        <w:t>Pro vstupní hydrotechnické posouzení stávajícího stavu budou zčásti převzaty výsledky z výše zmíněné studie AOPK, předpokládá se však provedení hydrotechnického posouzení na podkladě přesných a nově zjištěných geodetických dat.</w:t>
      </w:r>
    </w:p>
    <w:p w14:paraId="02F01496" w14:textId="58E2AC01" w:rsidR="000B166C" w:rsidRPr="00685E0A" w:rsidRDefault="0061132B" w:rsidP="00CA4969">
      <w:pPr>
        <w:numPr>
          <w:ilvl w:val="0"/>
          <w:numId w:val="2"/>
        </w:numPr>
        <w:spacing w:after="0" w:line="240" w:lineRule="auto"/>
        <w:jc w:val="both"/>
        <w:rPr>
          <w:rFonts w:ascii="Times New Roman" w:eastAsia="Times New Roman" w:hAnsi="Times New Roman" w:cs="Times New Roman"/>
          <w:sz w:val="24"/>
          <w:szCs w:val="24"/>
          <w:lang w:eastAsia="cs-CZ"/>
        </w:rPr>
      </w:pPr>
      <w:r w:rsidRPr="0061132B">
        <w:rPr>
          <w:rFonts w:ascii="Times New Roman" w:eastAsia="Times New Roman" w:hAnsi="Times New Roman" w:cs="Times New Roman"/>
          <w:sz w:val="24"/>
          <w:szCs w:val="20"/>
          <w:lang w:eastAsia="cs-CZ"/>
        </w:rPr>
        <w:t xml:space="preserve">U odtěžování nánosů bude </w:t>
      </w:r>
      <w:r>
        <w:rPr>
          <w:rFonts w:ascii="Times New Roman" w:eastAsia="Times New Roman" w:hAnsi="Times New Roman" w:cs="Times New Roman"/>
          <w:sz w:val="24"/>
          <w:szCs w:val="20"/>
          <w:lang w:eastAsia="cs-CZ"/>
        </w:rPr>
        <w:t>z</w:t>
      </w:r>
      <w:r w:rsidR="000B166C">
        <w:rPr>
          <w:rFonts w:ascii="Times New Roman" w:eastAsia="Times New Roman" w:hAnsi="Times New Roman" w:cs="Times New Roman"/>
          <w:sz w:val="24"/>
          <w:szCs w:val="20"/>
          <w:lang w:eastAsia="cs-CZ"/>
        </w:rPr>
        <w:t>ajištěn rozbor sedimentů</w:t>
      </w:r>
      <w:r w:rsidR="00347129">
        <w:rPr>
          <w:rFonts w:ascii="Times New Roman" w:eastAsia="Times New Roman" w:hAnsi="Times New Roman" w:cs="Times New Roman"/>
          <w:sz w:val="24"/>
          <w:szCs w:val="20"/>
          <w:lang w:eastAsia="cs-CZ"/>
        </w:rPr>
        <w:t xml:space="preserve"> </w:t>
      </w:r>
      <w:r w:rsidRPr="0061132B">
        <w:rPr>
          <w:rFonts w:ascii="Times New Roman" w:eastAsia="Times New Roman" w:hAnsi="Times New Roman" w:cs="Times New Roman"/>
          <w:sz w:val="24"/>
          <w:szCs w:val="20"/>
          <w:lang w:eastAsia="cs-CZ"/>
        </w:rPr>
        <w:t>a vytipování vhodného místa uložení (skládka nebo vhodný pozemek pro uložení)</w:t>
      </w:r>
      <w:r w:rsidR="000B166C">
        <w:rPr>
          <w:rFonts w:ascii="Times New Roman" w:eastAsia="Times New Roman" w:hAnsi="Times New Roman" w:cs="Times New Roman"/>
          <w:sz w:val="24"/>
          <w:szCs w:val="20"/>
          <w:lang w:eastAsia="cs-CZ"/>
        </w:rPr>
        <w:t>;</w:t>
      </w:r>
    </w:p>
    <w:p w14:paraId="101AA8C9" w14:textId="057A5B33" w:rsidR="00685E0A" w:rsidRPr="00CA4969" w:rsidRDefault="00685E0A" w:rsidP="00685E0A">
      <w:pPr>
        <w:numPr>
          <w:ilvl w:val="0"/>
          <w:numId w:val="2"/>
        </w:numPr>
        <w:spacing w:after="0" w:line="240" w:lineRule="auto"/>
        <w:jc w:val="both"/>
        <w:rPr>
          <w:rFonts w:ascii="Times New Roman" w:eastAsia="Times New Roman" w:hAnsi="Times New Roman" w:cs="Times New Roman"/>
          <w:b/>
          <w:sz w:val="24"/>
          <w:szCs w:val="20"/>
          <w:lang w:eastAsia="cs-CZ"/>
        </w:rPr>
      </w:pPr>
      <w:r w:rsidRPr="00CA4969">
        <w:rPr>
          <w:rFonts w:ascii="Times New Roman" w:eastAsia="Times New Roman" w:hAnsi="Times New Roman" w:cs="Times New Roman"/>
          <w:sz w:val="24"/>
          <w:szCs w:val="20"/>
          <w:lang w:eastAsia="cs-CZ"/>
        </w:rPr>
        <w:t>Ověření existence ZCHD živočichů v databázi AOPK ČR</w:t>
      </w:r>
      <w:r w:rsidR="0061132B">
        <w:rPr>
          <w:rFonts w:ascii="Times New Roman" w:eastAsia="Times New Roman" w:hAnsi="Times New Roman" w:cs="Times New Roman"/>
          <w:sz w:val="24"/>
          <w:szCs w:val="20"/>
          <w:lang w:eastAsia="cs-CZ"/>
        </w:rPr>
        <w:t>,</w:t>
      </w:r>
      <w:r w:rsidR="0061132B" w:rsidRPr="0061132B">
        <w:t xml:space="preserve"> </w:t>
      </w:r>
      <w:r w:rsidR="0061132B" w:rsidRPr="0061132B">
        <w:rPr>
          <w:rFonts w:ascii="Times New Roman" w:eastAsia="Times New Roman" w:hAnsi="Times New Roman" w:cs="Times New Roman"/>
          <w:sz w:val="24"/>
          <w:szCs w:val="20"/>
          <w:lang w:eastAsia="cs-CZ"/>
        </w:rPr>
        <w:t>zpracování průzkumu vodní fauny toku, případně biologické hodnocení, vyřízení výjimek, vč. zadání potřebných posudků pro kladné posouzení záměru ze strany dotčených úřadů. Požadavek na zajištění biologického dozoru.</w:t>
      </w:r>
      <w:r>
        <w:rPr>
          <w:rFonts w:ascii="Times New Roman" w:eastAsia="Times New Roman" w:hAnsi="Times New Roman" w:cs="Times New Roman"/>
          <w:sz w:val="24"/>
          <w:szCs w:val="20"/>
          <w:lang w:eastAsia="cs-CZ"/>
        </w:rPr>
        <w:t>;</w:t>
      </w:r>
      <w:r w:rsidRPr="00CA4969">
        <w:rPr>
          <w:rFonts w:ascii="Times New Roman" w:eastAsia="Times New Roman" w:hAnsi="Times New Roman" w:cs="Times New Roman"/>
          <w:sz w:val="24"/>
          <w:szCs w:val="20"/>
          <w:lang w:eastAsia="cs-CZ"/>
        </w:rPr>
        <w:t xml:space="preserve"> </w:t>
      </w:r>
    </w:p>
    <w:p w14:paraId="0AB2737F" w14:textId="583275F4" w:rsidR="00685E0A" w:rsidRPr="00207A10" w:rsidRDefault="00552654" w:rsidP="00552654">
      <w:pPr>
        <w:numPr>
          <w:ilvl w:val="0"/>
          <w:numId w:val="2"/>
        </w:numPr>
        <w:spacing w:after="0" w:line="240" w:lineRule="auto"/>
        <w:jc w:val="both"/>
        <w:rPr>
          <w:rFonts w:ascii="Times New Roman" w:hAnsi="Times New Roman" w:cs="Times New Roman"/>
          <w:sz w:val="24"/>
        </w:rPr>
      </w:pPr>
      <w:r w:rsidRPr="00207A10">
        <w:rPr>
          <w:rFonts w:ascii="Times New Roman" w:hAnsi="Times New Roman" w:cs="Times New Roman"/>
          <w:sz w:val="24"/>
        </w:rPr>
        <w:t xml:space="preserve">U úseků, které budou ponechány bez zásahu bude důsledně ověřena existence sítí, limitů, pozemkové zábory apod., tzn. bude ověřen bezeškodný stav tohoto řešení, příp. bude rozpracována potřeba lokálního opatření např. pro stabilizaci dotčené sítě, komunikace apod. </w:t>
      </w:r>
    </w:p>
    <w:p w14:paraId="5DC26F11" w14:textId="335AFD82" w:rsidR="0061132B" w:rsidRPr="00207A10" w:rsidRDefault="0061132B" w:rsidP="000B5566">
      <w:pPr>
        <w:numPr>
          <w:ilvl w:val="0"/>
          <w:numId w:val="2"/>
        </w:numPr>
        <w:spacing w:after="0" w:line="240" w:lineRule="auto"/>
        <w:jc w:val="both"/>
        <w:rPr>
          <w:rFonts w:ascii="Times New Roman" w:hAnsi="Times New Roman" w:cs="Times New Roman"/>
          <w:sz w:val="24"/>
        </w:rPr>
      </w:pPr>
      <w:r w:rsidRPr="00207A10">
        <w:rPr>
          <w:rFonts w:ascii="Times New Roman" w:hAnsi="Times New Roman" w:cs="Times New Roman"/>
          <w:sz w:val="24"/>
        </w:rPr>
        <w:t xml:space="preserve">V případě dotčení cizích pozemků a bude-li to vyžadovat administrace akce s úřady, bude řešení projednáno s vlastníky pozemků – vše do fáze, která je potřebná pro udělení stavebního povolení, či jiného ekvivalentu </w:t>
      </w:r>
      <w:proofErr w:type="spellStart"/>
      <w:r w:rsidRPr="00207A10">
        <w:rPr>
          <w:rFonts w:ascii="Times New Roman" w:hAnsi="Times New Roman" w:cs="Times New Roman"/>
          <w:sz w:val="24"/>
        </w:rPr>
        <w:t>adm</w:t>
      </w:r>
      <w:proofErr w:type="spellEnd"/>
      <w:r w:rsidRPr="00207A10">
        <w:rPr>
          <w:rFonts w:ascii="Times New Roman" w:hAnsi="Times New Roman" w:cs="Times New Roman"/>
          <w:sz w:val="24"/>
        </w:rPr>
        <w:t>. řešení stavby na SÚ.</w:t>
      </w:r>
    </w:p>
    <w:p w14:paraId="446EB2D6" w14:textId="22E3FE10" w:rsidR="00552654" w:rsidRDefault="00CA4969" w:rsidP="00552654">
      <w:pPr>
        <w:numPr>
          <w:ilvl w:val="0"/>
          <w:numId w:val="2"/>
        </w:numPr>
        <w:spacing w:after="0" w:line="240" w:lineRule="auto"/>
        <w:jc w:val="both"/>
        <w:rPr>
          <w:rFonts w:ascii="Times New Roman" w:eastAsia="Times New Roman" w:hAnsi="Times New Roman" w:cs="Times New Roman"/>
          <w:sz w:val="24"/>
          <w:szCs w:val="24"/>
          <w:lang w:eastAsia="cs-CZ"/>
        </w:rPr>
      </w:pPr>
      <w:r w:rsidRPr="00552654">
        <w:rPr>
          <w:rFonts w:ascii="Times New Roman" w:eastAsia="Times New Roman" w:hAnsi="Times New Roman" w:cs="Times New Roman"/>
          <w:sz w:val="24"/>
          <w:szCs w:val="24"/>
          <w:lang w:eastAsia="cs-CZ"/>
        </w:rPr>
        <w:t xml:space="preserve">Zpracování výsledného návrhu do fáze DSP </w:t>
      </w:r>
      <w:r w:rsidR="00EB3A7C" w:rsidRPr="00552654">
        <w:rPr>
          <w:rFonts w:ascii="Times New Roman" w:eastAsia="Times New Roman" w:hAnsi="Times New Roman" w:cs="Times New Roman"/>
          <w:sz w:val="24"/>
          <w:szCs w:val="24"/>
          <w:lang w:eastAsia="cs-CZ"/>
        </w:rPr>
        <w:t xml:space="preserve">a DPS </w:t>
      </w:r>
      <w:r w:rsidRPr="00552654">
        <w:rPr>
          <w:rFonts w:ascii="Times New Roman" w:eastAsia="Times New Roman" w:hAnsi="Times New Roman" w:cs="Times New Roman"/>
          <w:sz w:val="24"/>
          <w:szCs w:val="24"/>
          <w:lang w:eastAsia="cs-CZ"/>
        </w:rPr>
        <w:t xml:space="preserve">vč. komplexního projednání </w:t>
      </w:r>
      <w:r w:rsidR="008F7C49" w:rsidRPr="00552654">
        <w:rPr>
          <w:rFonts w:ascii="Times New Roman" w:eastAsia="Times New Roman" w:hAnsi="Times New Roman" w:cs="Times New Roman"/>
          <w:sz w:val="24"/>
          <w:szCs w:val="24"/>
          <w:lang w:eastAsia="cs-CZ"/>
        </w:rPr>
        <w:t>se </w:t>
      </w:r>
      <w:r w:rsidR="007E435A" w:rsidRPr="00552654">
        <w:rPr>
          <w:rFonts w:ascii="Times New Roman" w:eastAsia="Times New Roman" w:hAnsi="Times New Roman" w:cs="Times New Roman"/>
          <w:sz w:val="24"/>
          <w:szCs w:val="24"/>
          <w:lang w:eastAsia="cs-CZ"/>
        </w:rPr>
        <w:t>všemi dotčenými subjekty</w:t>
      </w:r>
      <w:r w:rsidR="00552654">
        <w:rPr>
          <w:rFonts w:ascii="Times New Roman" w:eastAsia="Times New Roman" w:hAnsi="Times New Roman" w:cs="Times New Roman"/>
          <w:sz w:val="24"/>
          <w:szCs w:val="24"/>
          <w:lang w:eastAsia="cs-CZ"/>
        </w:rPr>
        <w:t xml:space="preserve">. </w:t>
      </w:r>
      <w:r w:rsidR="00552654" w:rsidRPr="00552654">
        <w:rPr>
          <w:rFonts w:ascii="Times New Roman" w:eastAsia="Times New Roman" w:hAnsi="Times New Roman" w:cs="Times New Roman"/>
          <w:sz w:val="24"/>
          <w:szCs w:val="24"/>
          <w:lang w:eastAsia="cs-CZ"/>
        </w:rPr>
        <w:t>Dokumentace bude obsahovat dokladovou část vč. stanovisek jednotlivých orgánů a správců sítí, potřebná povolení (ohlášení udržovacích prací nebo stavebního záměru), zakreslení přístupových tras k toku a předání této dokumentace PM, s. p.;</w:t>
      </w:r>
    </w:p>
    <w:p w14:paraId="6413FC76" w14:textId="77777777" w:rsidR="0061132B" w:rsidRPr="000B5566" w:rsidRDefault="0061132B" w:rsidP="00C23846">
      <w:pPr>
        <w:pStyle w:val="Odstavecseseznamem"/>
        <w:numPr>
          <w:ilvl w:val="0"/>
          <w:numId w:val="2"/>
        </w:numPr>
        <w:spacing w:after="0" w:line="240" w:lineRule="auto"/>
        <w:jc w:val="both"/>
        <w:rPr>
          <w:rFonts w:ascii="Times New Roman" w:eastAsia="Times New Roman" w:hAnsi="Times New Roman" w:cs="Times New Roman"/>
          <w:b/>
          <w:sz w:val="24"/>
          <w:szCs w:val="20"/>
          <w:lang w:eastAsia="cs-CZ"/>
        </w:rPr>
      </w:pPr>
      <w:r w:rsidRPr="000B5566">
        <w:rPr>
          <w:rFonts w:ascii="Times New Roman" w:eastAsia="Times New Roman" w:hAnsi="Times New Roman" w:cs="Times New Roman"/>
          <w:sz w:val="24"/>
          <w:szCs w:val="20"/>
          <w:lang w:eastAsia="cs-CZ"/>
        </w:rPr>
        <w:t xml:space="preserve">Zajištění povolení ke kácení dřevin, tzn. řešení komplexní probírky porostů, se zřetelem na kritická místa, která budou v přímé kolizi s navrženými úpravami nebo jejichž stav </w:t>
      </w:r>
      <w:r w:rsidRPr="000B5566">
        <w:rPr>
          <w:rFonts w:ascii="Times New Roman" w:eastAsia="Times New Roman" w:hAnsi="Times New Roman" w:cs="Times New Roman"/>
          <w:sz w:val="24"/>
          <w:szCs w:val="20"/>
          <w:lang w:eastAsia="cs-CZ"/>
        </w:rPr>
        <w:lastRenderedPageBreak/>
        <w:t>ohrožuje bezpečnou funkci vodního toku. Předpokládá se pochůzka za účasti provozu a ekologa závodu. Je nutno zohlednit potřebu příp. posudků pro kladné projednání s OOP.</w:t>
      </w:r>
    </w:p>
    <w:p w14:paraId="12CFDDFE" w14:textId="6311FC58" w:rsidR="00CA4969" w:rsidRPr="000B5566" w:rsidRDefault="00CA4969" w:rsidP="00C23846">
      <w:pPr>
        <w:pStyle w:val="Odstavecseseznamem"/>
        <w:numPr>
          <w:ilvl w:val="0"/>
          <w:numId w:val="2"/>
        </w:numPr>
        <w:spacing w:after="0" w:line="240" w:lineRule="auto"/>
        <w:jc w:val="both"/>
        <w:rPr>
          <w:rFonts w:ascii="Times New Roman" w:eastAsia="Times New Roman" w:hAnsi="Times New Roman" w:cs="Times New Roman"/>
          <w:b/>
          <w:sz w:val="24"/>
          <w:szCs w:val="20"/>
          <w:lang w:eastAsia="cs-CZ"/>
        </w:rPr>
      </w:pPr>
      <w:r w:rsidRPr="0061132B">
        <w:rPr>
          <w:rFonts w:ascii="Times New Roman" w:eastAsia="Times New Roman" w:hAnsi="Times New Roman" w:cs="Times New Roman"/>
          <w:sz w:val="24"/>
          <w:szCs w:val="20"/>
          <w:lang w:eastAsia="cs-CZ"/>
        </w:rPr>
        <w:t>Administrativní vyřízení likvidace odpadu v souladu se zákonem o odpadech</w:t>
      </w:r>
      <w:r w:rsidR="000B166C" w:rsidRPr="0061132B">
        <w:rPr>
          <w:rFonts w:ascii="Times New Roman" w:eastAsia="Times New Roman" w:hAnsi="Times New Roman" w:cs="Times New Roman"/>
          <w:sz w:val="24"/>
          <w:szCs w:val="20"/>
          <w:lang w:eastAsia="cs-CZ"/>
        </w:rPr>
        <w:t>;</w:t>
      </w:r>
    </w:p>
    <w:p w14:paraId="4F721B84" w14:textId="77777777" w:rsidR="0061132B" w:rsidRPr="000B5566" w:rsidRDefault="0061132B" w:rsidP="0061132B">
      <w:pPr>
        <w:pStyle w:val="Odstavecseseznamem"/>
        <w:numPr>
          <w:ilvl w:val="0"/>
          <w:numId w:val="2"/>
        </w:numPr>
        <w:spacing w:after="0" w:line="240" w:lineRule="auto"/>
        <w:jc w:val="both"/>
        <w:rPr>
          <w:rFonts w:ascii="Times New Roman" w:eastAsia="Times New Roman" w:hAnsi="Times New Roman" w:cs="Times New Roman"/>
          <w:sz w:val="24"/>
          <w:szCs w:val="20"/>
          <w:lang w:eastAsia="cs-CZ"/>
        </w:rPr>
      </w:pPr>
      <w:r w:rsidRPr="000B5566">
        <w:rPr>
          <w:rFonts w:ascii="Times New Roman" w:eastAsia="Times New Roman" w:hAnsi="Times New Roman" w:cs="Times New Roman"/>
          <w:sz w:val="24"/>
          <w:szCs w:val="20"/>
          <w:lang w:eastAsia="cs-CZ"/>
        </w:rPr>
        <w:t>Zpracování výkazu výměr a položkového rozpočtu na jednotlivé stavební objekty v aktuální cenové hladině URS;</w:t>
      </w:r>
    </w:p>
    <w:p w14:paraId="3F97AECE" w14:textId="77777777" w:rsidR="00207A10" w:rsidRDefault="0061132B" w:rsidP="0061132B">
      <w:pPr>
        <w:pStyle w:val="Odstavecseseznamem"/>
        <w:numPr>
          <w:ilvl w:val="0"/>
          <w:numId w:val="2"/>
        </w:numPr>
        <w:rPr>
          <w:rFonts w:ascii="Times New Roman" w:eastAsia="Times New Roman" w:hAnsi="Times New Roman" w:cs="Times New Roman"/>
          <w:sz w:val="24"/>
          <w:szCs w:val="20"/>
          <w:lang w:eastAsia="cs-CZ"/>
        </w:rPr>
      </w:pPr>
      <w:r w:rsidRPr="000B5566">
        <w:rPr>
          <w:rFonts w:ascii="Times New Roman" w:eastAsia="Times New Roman" w:hAnsi="Times New Roman" w:cs="Times New Roman"/>
          <w:sz w:val="24"/>
          <w:szCs w:val="20"/>
          <w:lang w:eastAsia="cs-CZ"/>
        </w:rPr>
        <w:t>Navržení podrobné specifikace parametrů použitého kamene;</w:t>
      </w:r>
    </w:p>
    <w:p w14:paraId="009F3A78" w14:textId="462975C4" w:rsidR="0061132B" w:rsidRPr="0061132B" w:rsidRDefault="0061132B" w:rsidP="00207A10">
      <w:pPr>
        <w:pStyle w:val="Odstavecseseznamem"/>
        <w:numPr>
          <w:ilvl w:val="0"/>
          <w:numId w:val="2"/>
        </w:numPr>
        <w:spacing w:line="240" w:lineRule="auto"/>
        <w:rPr>
          <w:rFonts w:ascii="Times New Roman" w:eastAsia="Times New Roman" w:hAnsi="Times New Roman" w:cs="Times New Roman"/>
          <w:sz w:val="24"/>
          <w:szCs w:val="20"/>
          <w:lang w:eastAsia="cs-CZ"/>
        </w:rPr>
      </w:pPr>
      <w:r w:rsidRPr="0061132B">
        <w:rPr>
          <w:rFonts w:ascii="Times New Roman" w:eastAsia="Times New Roman" w:hAnsi="Times New Roman" w:cs="Times New Roman"/>
          <w:sz w:val="24"/>
          <w:szCs w:val="20"/>
          <w:lang w:eastAsia="cs-CZ"/>
        </w:rPr>
        <w:t>Zohlednit do PD požadavek geodetického zaměření nového stavu a po realizaci této dokumentace předat PM, s. p.;</w:t>
      </w:r>
    </w:p>
    <w:p w14:paraId="22AAE1C7" w14:textId="77777777" w:rsidR="00CA4969" w:rsidRPr="00CA4969" w:rsidRDefault="00CA4969" w:rsidP="00CA4969">
      <w:pPr>
        <w:tabs>
          <w:tab w:val="left" w:pos="360"/>
        </w:tabs>
        <w:spacing w:after="0" w:line="240" w:lineRule="auto"/>
        <w:jc w:val="both"/>
        <w:rPr>
          <w:rFonts w:ascii="Times New Roman" w:eastAsia="Times New Roman" w:hAnsi="Times New Roman" w:cs="Times New Roman"/>
          <w:bCs/>
          <w:sz w:val="24"/>
          <w:szCs w:val="24"/>
          <w:lang w:eastAsia="cs-CZ"/>
        </w:rPr>
      </w:pPr>
    </w:p>
    <w:p w14:paraId="10A465C3" w14:textId="77777777" w:rsidR="009C5104" w:rsidRDefault="009C5104" w:rsidP="00CA4969">
      <w:pPr>
        <w:tabs>
          <w:tab w:val="left" w:pos="360"/>
        </w:tabs>
        <w:spacing w:after="0" w:line="240" w:lineRule="auto"/>
        <w:jc w:val="both"/>
        <w:rPr>
          <w:rFonts w:ascii="Times New Roman" w:eastAsia="Times New Roman" w:hAnsi="Times New Roman" w:cs="Times New Roman"/>
          <w:bCs/>
          <w:sz w:val="24"/>
          <w:szCs w:val="24"/>
          <w:lang w:eastAsia="cs-CZ"/>
        </w:rPr>
      </w:pPr>
    </w:p>
    <w:p w14:paraId="0DE0B4D9" w14:textId="77777777" w:rsidR="00CA4969" w:rsidRPr="00CA4969" w:rsidRDefault="00CA4969" w:rsidP="00CA4969">
      <w:pPr>
        <w:tabs>
          <w:tab w:val="left" w:pos="360"/>
        </w:tabs>
        <w:spacing w:after="0" w:line="240" w:lineRule="auto"/>
        <w:jc w:val="both"/>
        <w:rPr>
          <w:rFonts w:ascii="Times New Roman" w:eastAsia="Times New Roman" w:hAnsi="Times New Roman" w:cs="Times New Roman"/>
          <w:bCs/>
          <w:sz w:val="24"/>
          <w:szCs w:val="24"/>
          <w:lang w:eastAsia="cs-CZ"/>
        </w:rPr>
      </w:pPr>
      <w:r w:rsidRPr="00CA4969">
        <w:rPr>
          <w:rFonts w:ascii="Times New Roman" w:eastAsia="Times New Roman" w:hAnsi="Times New Roman" w:cs="Times New Roman"/>
          <w:bCs/>
          <w:sz w:val="24"/>
          <w:szCs w:val="24"/>
          <w:lang w:eastAsia="cs-CZ"/>
        </w:rPr>
        <w:t>Kontakty na úřady:</w:t>
      </w:r>
    </w:p>
    <w:p w14:paraId="4621C024" w14:textId="0CAC9C8E" w:rsidR="008F7C49" w:rsidRPr="008C312E" w:rsidRDefault="008F7C49" w:rsidP="008F7C49">
      <w:pPr>
        <w:numPr>
          <w:ilvl w:val="0"/>
          <w:numId w:val="3"/>
        </w:numPr>
        <w:tabs>
          <w:tab w:val="left" w:pos="360"/>
        </w:tabs>
        <w:spacing w:after="0" w:line="240" w:lineRule="auto"/>
        <w:jc w:val="both"/>
        <w:rPr>
          <w:rFonts w:ascii="Times New Roman" w:eastAsia="Times New Roman" w:hAnsi="Times New Roman" w:cs="Times New Roman"/>
          <w:sz w:val="24"/>
          <w:szCs w:val="24"/>
          <w:lang w:eastAsia="cs-CZ"/>
        </w:rPr>
      </w:pPr>
      <w:proofErr w:type="spellStart"/>
      <w:r w:rsidRPr="008C312E">
        <w:rPr>
          <w:rFonts w:ascii="Times New Roman" w:eastAsia="Times New Roman" w:hAnsi="Times New Roman" w:cs="Times New Roman"/>
          <w:sz w:val="24"/>
          <w:szCs w:val="24"/>
          <w:lang w:eastAsia="cs-CZ"/>
        </w:rPr>
        <w:t>MěÚ</w:t>
      </w:r>
      <w:proofErr w:type="spellEnd"/>
      <w:r w:rsidRPr="008C312E">
        <w:rPr>
          <w:rFonts w:ascii="Times New Roman" w:eastAsia="Times New Roman" w:hAnsi="Times New Roman" w:cs="Times New Roman"/>
          <w:sz w:val="24"/>
          <w:szCs w:val="24"/>
          <w:lang w:eastAsia="cs-CZ"/>
        </w:rPr>
        <w:t xml:space="preserve"> Šumperk, Jesenická 31, 787 01 </w:t>
      </w:r>
      <w:r w:rsidR="008C312E" w:rsidRPr="008C312E">
        <w:rPr>
          <w:rFonts w:ascii="Times New Roman" w:eastAsia="Times New Roman" w:hAnsi="Times New Roman" w:cs="Times New Roman"/>
          <w:sz w:val="24"/>
          <w:szCs w:val="24"/>
          <w:lang w:eastAsia="cs-CZ"/>
        </w:rPr>
        <w:t>Šumperk – odbor</w:t>
      </w:r>
      <w:r w:rsidRPr="008C312E">
        <w:rPr>
          <w:rFonts w:ascii="Times New Roman" w:eastAsia="Times New Roman" w:hAnsi="Times New Roman" w:cs="Times New Roman"/>
          <w:sz w:val="24"/>
          <w:szCs w:val="24"/>
          <w:lang w:eastAsia="cs-CZ"/>
        </w:rPr>
        <w:t xml:space="preserve"> ŽP oddělení vodoprávní</w:t>
      </w:r>
      <w:r w:rsidR="008C312E" w:rsidRPr="008C312E">
        <w:rPr>
          <w:rFonts w:ascii="Times New Roman" w:eastAsia="Times New Roman" w:hAnsi="Times New Roman" w:cs="Times New Roman"/>
          <w:sz w:val="24"/>
          <w:szCs w:val="24"/>
          <w:lang w:eastAsia="cs-CZ"/>
        </w:rPr>
        <w:t xml:space="preserve"> </w:t>
      </w:r>
      <w:r w:rsidR="008C312E">
        <w:rPr>
          <w:rFonts w:ascii="Times New Roman" w:eastAsia="Times New Roman" w:hAnsi="Times New Roman" w:cs="Times New Roman"/>
          <w:sz w:val="24"/>
          <w:szCs w:val="24"/>
          <w:lang w:eastAsia="cs-CZ"/>
        </w:rPr>
        <w:t>–</w:t>
      </w:r>
      <w:r w:rsidR="008C312E" w:rsidRPr="008C312E">
        <w:rPr>
          <w:rFonts w:ascii="Times New Roman" w:eastAsia="Times New Roman" w:hAnsi="Times New Roman" w:cs="Times New Roman"/>
          <w:sz w:val="24"/>
          <w:szCs w:val="24"/>
          <w:lang w:eastAsia="cs-CZ"/>
        </w:rPr>
        <w:t xml:space="preserve"> vedoucí</w:t>
      </w:r>
      <w:r w:rsidR="008C312E">
        <w:rPr>
          <w:rFonts w:ascii="Times New Roman" w:eastAsia="Times New Roman" w:hAnsi="Times New Roman" w:cs="Times New Roman"/>
          <w:sz w:val="24"/>
          <w:szCs w:val="24"/>
          <w:lang w:eastAsia="cs-CZ"/>
        </w:rPr>
        <w:t xml:space="preserve"> </w:t>
      </w:r>
      <w:r w:rsidRPr="008C312E">
        <w:rPr>
          <w:rFonts w:ascii="Times New Roman" w:eastAsia="Times New Roman" w:hAnsi="Times New Roman" w:cs="Times New Roman"/>
          <w:sz w:val="24"/>
          <w:szCs w:val="24"/>
          <w:lang w:eastAsia="cs-CZ"/>
        </w:rPr>
        <w:t xml:space="preserve">– tel. 583 388 </w:t>
      </w:r>
      <w:r w:rsidR="008B685D" w:rsidRPr="008C312E">
        <w:rPr>
          <w:rFonts w:ascii="Times New Roman" w:eastAsia="Times New Roman" w:hAnsi="Times New Roman" w:cs="Times New Roman"/>
          <w:sz w:val="24"/>
          <w:szCs w:val="24"/>
          <w:lang w:eastAsia="cs-CZ"/>
        </w:rPr>
        <w:t>228;</w:t>
      </w:r>
      <w:r w:rsidRPr="008C312E">
        <w:rPr>
          <w:rFonts w:ascii="Times New Roman" w:eastAsia="Times New Roman" w:hAnsi="Times New Roman" w:cs="Times New Roman"/>
          <w:sz w:val="24"/>
          <w:szCs w:val="24"/>
          <w:lang w:eastAsia="cs-CZ"/>
        </w:rPr>
        <w:t xml:space="preserve"> 583</w:t>
      </w:r>
      <w:r w:rsidR="008C312E">
        <w:rPr>
          <w:rFonts w:ascii="Times New Roman" w:eastAsia="Times New Roman" w:hAnsi="Times New Roman" w:cs="Times New Roman"/>
          <w:sz w:val="24"/>
          <w:szCs w:val="24"/>
          <w:lang w:eastAsia="cs-CZ"/>
        </w:rPr>
        <w:t> </w:t>
      </w:r>
      <w:r w:rsidRPr="008C312E">
        <w:rPr>
          <w:rFonts w:ascii="Times New Roman" w:eastAsia="Times New Roman" w:hAnsi="Times New Roman" w:cs="Times New Roman"/>
          <w:sz w:val="24"/>
          <w:szCs w:val="24"/>
          <w:lang w:eastAsia="cs-CZ"/>
        </w:rPr>
        <w:t>388</w:t>
      </w:r>
      <w:r w:rsidR="008C312E">
        <w:rPr>
          <w:rFonts w:ascii="Times New Roman" w:eastAsia="Times New Roman" w:hAnsi="Times New Roman" w:cs="Times New Roman"/>
          <w:sz w:val="24"/>
          <w:szCs w:val="24"/>
          <w:lang w:eastAsia="cs-CZ"/>
        </w:rPr>
        <w:t xml:space="preserve"> 375</w:t>
      </w:r>
    </w:p>
    <w:p w14:paraId="17D4F5DB" w14:textId="7CEDA333" w:rsidR="00CA4969" w:rsidRDefault="008F7C49" w:rsidP="008F7C49">
      <w:pPr>
        <w:pStyle w:val="Odstavecseseznamem"/>
        <w:numPr>
          <w:ilvl w:val="0"/>
          <w:numId w:val="3"/>
        </w:numPr>
        <w:rPr>
          <w:rFonts w:ascii="Times New Roman" w:eastAsia="Times New Roman" w:hAnsi="Times New Roman" w:cs="Times New Roman"/>
          <w:sz w:val="24"/>
          <w:szCs w:val="24"/>
          <w:lang w:eastAsia="cs-CZ"/>
        </w:rPr>
      </w:pPr>
      <w:r w:rsidRPr="008F7C49">
        <w:rPr>
          <w:rFonts w:ascii="Times New Roman" w:eastAsia="Times New Roman" w:hAnsi="Times New Roman" w:cs="Times New Roman"/>
          <w:sz w:val="24"/>
          <w:szCs w:val="24"/>
          <w:lang w:eastAsia="cs-CZ"/>
        </w:rPr>
        <w:t>ČRS, MO Šumperk, Kozinova 11, 78</w:t>
      </w:r>
      <w:r>
        <w:rPr>
          <w:rFonts w:ascii="Times New Roman" w:eastAsia="Times New Roman" w:hAnsi="Times New Roman" w:cs="Times New Roman"/>
          <w:sz w:val="24"/>
          <w:szCs w:val="24"/>
          <w:lang w:eastAsia="cs-CZ"/>
        </w:rPr>
        <w:t>7 01 Šumperk – tel. 583 212</w:t>
      </w:r>
      <w:r w:rsidR="00C47279">
        <w:rPr>
          <w:rFonts w:ascii="Times New Roman" w:eastAsia="Times New Roman" w:hAnsi="Times New Roman" w:cs="Times New Roman"/>
          <w:sz w:val="24"/>
          <w:szCs w:val="24"/>
          <w:lang w:eastAsia="cs-CZ"/>
        </w:rPr>
        <w:t> </w:t>
      </w:r>
      <w:r>
        <w:rPr>
          <w:rFonts w:ascii="Times New Roman" w:eastAsia="Times New Roman" w:hAnsi="Times New Roman" w:cs="Times New Roman"/>
          <w:sz w:val="24"/>
          <w:szCs w:val="24"/>
          <w:lang w:eastAsia="cs-CZ"/>
        </w:rPr>
        <w:t>071</w:t>
      </w:r>
    </w:p>
    <w:p w14:paraId="5F928E77" w14:textId="5A8F77EE" w:rsidR="00552654" w:rsidRPr="000B5566" w:rsidRDefault="00C47279" w:rsidP="00552654">
      <w:pPr>
        <w:pStyle w:val="Odstavecseseznamem"/>
        <w:numPr>
          <w:ilvl w:val="0"/>
          <w:numId w:val="3"/>
        </w:numPr>
        <w:rPr>
          <w:rFonts w:ascii="Times New Roman" w:eastAsia="Times New Roman" w:hAnsi="Times New Roman" w:cs="Times New Roman"/>
          <w:sz w:val="24"/>
          <w:szCs w:val="24"/>
          <w:lang w:eastAsia="cs-CZ"/>
        </w:rPr>
      </w:pPr>
      <w:proofErr w:type="spellStart"/>
      <w:r>
        <w:rPr>
          <w:rFonts w:ascii="Times New Roman" w:eastAsia="Times New Roman" w:hAnsi="Times New Roman" w:cs="Times New Roman"/>
          <w:sz w:val="24"/>
          <w:szCs w:val="24"/>
          <w:lang w:eastAsia="cs-CZ"/>
        </w:rPr>
        <w:t>MěÚ</w:t>
      </w:r>
      <w:proofErr w:type="spellEnd"/>
      <w:r>
        <w:rPr>
          <w:rFonts w:ascii="Times New Roman" w:eastAsia="Times New Roman" w:hAnsi="Times New Roman" w:cs="Times New Roman"/>
          <w:sz w:val="24"/>
          <w:szCs w:val="24"/>
          <w:lang w:eastAsia="cs-CZ"/>
        </w:rPr>
        <w:t xml:space="preserve"> Zábřeh na Moravě, Masarykovo náměstí 510/6, 789 01 Zábřeh – vedoucí oddělení ŽP – tel. 583 468</w:t>
      </w:r>
      <w:r w:rsidR="00B80FCB">
        <w:rPr>
          <w:rFonts w:ascii="Times New Roman" w:eastAsia="Times New Roman" w:hAnsi="Times New Roman" w:cs="Times New Roman"/>
          <w:sz w:val="24"/>
          <w:szCs w:val="24"/>
          <w:lang w:eastAsia="cs-CZ"/>
        </w:rPr>
        <w:t> </w:t>
      </w:r>
      <w:r>
        <w:rPr>
          <w:rFonts w:ascii="Times New Roman" w:eastAsia="Times New Roman" w:hAnsi="Times New Roman" w:cs="Times New Roman"/>
          <w:sz w:val="24"/>
          <w:szCs w:val="24"/>
          <w:lang w:eastAsia="cs-CZ"/>
        </w:rPr>
        <w:t>254</w:t>
      </w:r>
      <w:r w:rsidR="00B80FCB">
        <w:rPr>
          <w:rFonts w:ascii="Times New Roman" w:eastAsia="Times New Roman" w:hAnsi="Times New Roman" w:cs="Times New Roman"/>
          <w:sz w:val="24"/>
          <w:szCs w:val="24"/>
          <w:lang w:eastAsia="cs-CZ"/>
        </w:rPr>
        <w:t>;</w:t>
      </w:r>
      <w:r w:rsidR="00B80FCB" w:rsidRPr="00B80FCB">
        <w:rPr>
          <w:rFonts w:ascii="Times New Roman" w:eastAsia="Times New Roman" w:hAnsi="Times New Roman" w:cs="Times New Roman"/>
          <w:sz w:val="24"/>
          <w:szCs w:val="24"/>
          <w:lang w:eastAsia="cs-CZ"/>
        </w:rPr>
        <w:t xml:space="preserve"> </w:t>
      </w:r>
      <w:r w:rsidR="00B80FCB" w:rsidRPr="008C312E">
        <w:rPr>
          <w:rFonts w:ascii="Times New Roman" w:eastAsia="Times New Roman" w:hAnsi="Times New Roman" w:cs="Times New Roman"/>
          <w:sz w:val="24"/>
          <w:szCs w:val="24"/>
          <w:lang w:eastAsia="cs-CZ"/>
        </w:rPr>
        <w:t>ochrana přírody – tel</w:t>
      </w:r>
      <w:r w:rsidR="00B80FCB">
        <w:rPr>
          <w:rFonts w:ascii="Times New Roman" w:eastAsia="Times New Roman" w:hAnsi="Times New Roman" w:cs="Times New Roman"/>
          <w:sz w:val="24"/>
          <w:szCs w:val="24"/>
          <w:lang w:eastAsia="cs-CZ"/>
        </w:rPr>
        <w:t>. 583 468</w:t>
      </w:r>
      <w:r w:rsidR="00552654">
        <w:rPr>
          <w:rFonts w:ascii="Times New Roman" w:eastAsia="Times New Roman" w:hAnsi="Times New Roman" w:cs="Times New Roman"/>
          <w:sz w:val="24"/>
          <w:szCs w:val="24"/>
          <w:lang w:eastAsia="cs-CZ"/>
        </w:rPr>
        <w:t> </w:t>
      </w:r>
      <w:r w:rsidR="00B80FCB">
        <w:rPr>
          <w:rFonts w:ascii="Times New Roman" w:eastAsia="Times New Roman" w:hAnsi="Times New Roman" w:cs="Times New Roman"/>
          <w:sz w:val="24"/>
          <w:szCs w:val="24"/>
          <w:lang w:eastAsia="cs-CZ"/>
        </w:rPr>
        <w:t>240</w:t>
      </w:r>
    </w:p>
    <w:p w14:paraId="44A7DA09" w14:textId="77777777" w:rsidR="00552654" w:rsidRDefault="00552654" w:rsidP="000B5566">
      <w:pPr>
        <w:pStyle w:val="Odstavecseseznamem"/>
        <w:spacing w:after="0" w:line="240" w:lineRule="auto"/>
        <w:rPr>
          <w:rFonts w:ascii="Times New Roman" w:eastAsia="Times New Roman" w:hAnsi="Times New Roman" w:cs="Times New Roman"/>
          <w:sz w:val="24"/>
          <w:szCs w:val="24"/>
          <w:lang w:eastAsia="cs-CZ"/>
        </w:rPr>
      </w:pPr>
    </w:p>
    <w:p w14:paraId="3AA31CA7" w14:textId="164087D6" w:rsidR="00552654" w:rsidRPr="009957F1" w:rsidRDefault="00552654" w:rsidP="000B5566">
      <w:pPr>
        <w:pStyle w:val="Odstavecseseznamem"/>
        <w:numPr>
          <w:ilvl w:val="0"/>
          <w:numId w:val="4"/>
        </w:numPr>
        <w:spacing w:after="0" w:line="240" w:lineRule="auto"/>
        <w:rPr>
          <w:rFonts w:ascii="Times New Roman" w:eastAsia="Times New Roman" w:hAnsi="Times New Roman" w:cs="Times New Roman"/>
          <w:b/>
          <w:sz w:val="24"/>
          <w:szCs w:val="24"/>
          <w:lang w:eastAsia="cs-CZ"/>
        </w:rPr>
      </w:pPr>
      <w:r w:rsidRPr="009957F1">
        <w:rPr>
          <w:rFonts w:ascii="Times New Roman" w:eastAsia="Times New Roman" w:hAnsi="Times New Roman" w:cs="Times New Roman"/>
          <w:b/>
          <w:sz w:val="24"/>
          <w:szCs w:val="24"/>
          <w:lang w:eastAsia="cs-CZ"/>
        </w:rPr>
        <w:t>Další doplňující informace:</w:t>
      </w:r>
    </w:p>
    <w:p w14:paraId="1E8F0FA8" w14:textId="77777777" w:rsidR="00552654" w:rsidRPr="00552654" w:rsidRDefault="00552654" w:rsidP="00552654">
      <w:pPr>
        <w:spacing w:after="0" w:line="240" w:lineRule="auto"/>
        <w:rPr>
          <w:rFonts w:ascii="Times New Roman" w:eastAsia="Times New Roman" w:hAnsi="Times New Roman" w:cs="Times New Roman"/>
          <w:sz w:val="24"/>
          <w:szCs w:val="24"/>
          <w:lang w:eastAsia="cs-CZ"/>
        </w:rPr>
      </w:pPr>
    </w:p>
    <w:p w14:paraId="71586377" w14:textId="7D5F2EA7" w:rsidR="00552654" w:rsidRDefault="00552654" w:rsidP="00552654">
      <w:pPr>
        <w:spacing w:after="0" w:line="240" w:lineRule="auto"/>
        <w:jc w:val="both"/>
        <w:rPr>
          <w:rFonts w:ascii="Times New Roman" w:eastAsia="Times New Roman" w:hAnsi="Times New Roman" w:cs="Times New Roman"/>
          <w:sz w:val="24"/>
          <w:szCs w:val="24"/>
          <w:lang w:eastAsia="cs-CZ"/>
        </w:rPr>
      </w:pPr>
      <w:r w:rsidRPr="00552654">
        <w:rPr>
          <w:rFonts w:ascii="Times New Roman" w:eastAsia="Times New Roman" w:hAnsi="Times New Roman" w:cs="Times New Roman"/>
          <w:sz w:val="24"/>
          <w:szCs w:val="24"/>
          <w:lang w:eastAsia="cs-CZ"/>
        </w:rPr>
        <w:t>Celý tento úsek se nachází v EVL Horní Morava, kde předmětem ochrany je mihule potoční (</w:t>
      </w:r>
      <w:proofErr w:type="spellStart"/>
      <w:r w:rsidRPr="00552654">
        <w:rPr>
          <w:rFonts w:ascii="Times New Roman" w:eastAsia="Times New Roman" w:hAnsi="Times New Roman" w:cs="Times New Roman"/>
          <w:sz w:val="24"/>
          <w:szCs w:val="24"/>
          <w:lang w:eastAsia="cs-CZ"/>
        </w:rPr>
        <w:t>Lampetra</w:t>
      </w:r>
      <w:proofErr w:type="spellEnd"/>
      <w:r w:rsidRPr="00552654">
        <w:rPr>
          <w:rFonts w:ascii="Times New Roman" w:eastAsia="Times New Roman" w:hAnsi="Times New Roman" w:cs="Times New Roman"/>
          <w:sz w:val="24"/>
          <w:szCs w:val="24"/>
          <w:lang w:eastAsia="cs-CZ"/>
        </w:rPr>
        <w:t xml:space="preserve"> </w:t>
      </w:r>
      <w:proofErr w:type="spellStart"/>
      <w:r w:rsidRPr="00552654">
        <w:rPr>
          <w:rFonts w:ascii="Times New Roman" w:eastAsia="Times New Roman" w:hAnsi="Times New Roman" w:cs="Times New Roman"/>
          <w:sz w:val="24"/>
          <w:szCs w:val="24"/>
          <w:lang w:eastAsia="cs-CZ"/>
        </w:rPr>
        <w:t>planeri</w:t>
      </w:r>
      <w:proofErr w:type="spellEnd"/>
      <w:r w:rsidRPr="00552654">
        <w:rPr>
          <w:rFonts w:ascii="Times New Roman" w:eastAsia="Times New Roman" w:hAnsi="Times New Roman" w:cs="Times New Roman"/>
          <w:sz w:val="24"/>
          <w:szCs w:val="24"/>
          <w:lang w:eastAsia="cs-CZ"/>
        </w:rPr>
        <w:t xml:space="preserve">). Z tohoto důvodu bude nutné citlivě přistoupit zejména k </w:t>
      </w:r>
      <w:proofErr w:type="spellStart"/>
      <w:r w:rsidRPr="00552654">
        <w:rPr>
          <w:rFonts w:ascii="Times New Roman" w:eastAsia="Times New Roman" w:hAnsi="Times New Roman" w:cs="Times New Roman"/>
          <w:sz w:val="24"/>
          <w:szCs w:val="24"/>
          <w:lang w:eastAsia="cs-CZ"/>
        </w:rPr>
        <w:t>bahnitopísčitým</w:t>
      </w:r>
      <w:proofErr w:type="spellEnd"/>
      <w:r w:rsidRPr="00552654">
        <w:rPr>
          <w:rFonts w:ascii="Times New Roman" w:eastAsia="Times New Roman" w:hAnsi="Times New Roman" w:cs="Times New Roman"/>
          <w:sz w:val="24"/>
          <w:szCs w:val="24"/>
          <w:lang w:eastAsia="cs-CZ"/>
        </w:rPr>
        <w:t xml:space="preserve"> náplavům.</w:t>
      </w:r>
      <w:r w:rsidR="001E3B93">
        <w:rPr>
          <w:rFonts w:ascii="Times New Roman" w:eastAsia="Times New Roman" w:hAnsi="Times New Roman" w:cs="Times New Roman"/>
          <w:sz w:val="24"/>
          <w:szCs w:val="24"/>
          <w:lang w:eastAsia="cs-CZ"/>
        </w:rPr>
        <w:t xml:space="preserve"> Je nutno počítat se zvýšenými náklady na hodnotící, či posuzovací práce odborných biologů.</w:t>
      </w:r>
    </w:p>
    <w:p w14:paraId="765CDE5F" w14:textId="781683AD" w:rsidR="0061132B" w:rsidRDefault="0061132B" w:rsidP="00552654">
      <w:pPr>
        <w:spacing w:after="0" w:line="240" w:lineRule="auto"/>
        <w:jc w:val="both"/>
        <w:rPr>
          <w:rFonts w:ascii="Times New Roman" w:eastAsia="Times New Roman" w:hAnsi="Times New Roman" w:cs="Times New Roman"/>
          <w:sz w:val="24"/>
          <w:szCs w:val="24"/>
          <w:lang w:eastAsia="cs-CZ"/>
        </w:rPr>
      </w:pPr>
      <w:r w:rsidRPr="0061132B">
        <w:rPr>
          <w:rFonts w:ascii="Times New Roman" w:eastAsia="Times New Roman" w:hAnsi="Times New Roman" w:cs="Times New Roman"/>
          <w:sz w:val="24"/>
          <w:szCs w:val="24"/>
          <w:lang w:eastAsia="cs-CZ"/>
        </w:rPr>
        <w:t xml:space="preserve">Oprava bude realizována v korytě vodního toku </w:t>
      </w:r>
      <w:r>
        <w:rPr>
          <w:rFonts w:ascii="Times New Roman" w:eastAsia="Times New Roman" w:hAnsi="Times New Roman" w:cs="Times New Roman"/>
          <w:sz w:val="24"/>
          <w:szCs w:val="24"/>
          <w:lang w:eastAsia="cs-CZ"/>
        </w:rPr>
        <w:t>Moravy,</w:t>
      </w:r>
      <w:r w:rsidRPr="0061132B">
        <w:rPr>
          <w:rFonts w:ascii="Times New Roman" w:eastAsia="Times New Roman" w:hAnsi="Times New Roman" w:cs="Times New Roman"/>
          <w:sz w:val="24"/>
          <w:szCs w:val="24"/>
          <w:lang w:eastAsia="cs-CZ"/>
        </w:rPr>
        <w:t xml:space="preserve"> který se nachází z</w:t>
      </w:r>
      <w:r>
        <w:rPr>
          <w:rFonts w:ascii="Times New Roman" w:eastAsia="Times New Roman" w:hAnsi="Times New Roman" w:cs="Times New Roman"/>
          <w:sz w:val="24"/>
          <w:szCs w:val="24"/>
          <w:lang w:eastAsia="cs-CZ"/>
        </w:rPr>
        <w:t xml:space="preserve"> velké </w:t>
      </w:r>
      <w:r w:rsidRPr="0061132B">
        <w:rPr>
          <w:rFonts w:ascii="Times New Roman" w:eastAsia="Times New Roman" w:hAnsi="Times New Roman" w:cs="Times New Roman"/>
          <w:sz w:val="24"/>
          <w:szCs w:val="24"/>
          <w:lang w:eastAsia="cs-CZ"/>
        </w:rPr>
        <w:t>části na pozemcích státu s právem hospodaření Povodím Moravy s. p.</w:t>
      </w:r>
      <w:r>
        <w:rPr>
          <w:rFonts w:ascii="Times New Roman" w:eastAsia="Times New Roman" w:hAnsi="Times New Roman" w:cs="Times New Roman"/>
          <w:sz w:val="24"/>
          <w:szCs w:val="24"/>
          <w:lang w:eastAsia="cs-CZ"/>
        </w:rPr>
        <w:t>, ale i</w:t>
      </w:r>
      <w:r w:rsidRPr="0061132B">
        <w:rPr>
          <w:rFonts w:ascii="Times New Roman" w:eastAsia="Times New Roman" w:hAnsi="Times New Roman" w:cs="Times New Roman"/>
          <w:sz w:val="24"/>
          <w:szCs w:val="24"/>
          <w:lang w:eastAsia="cs-CZ"/>
        </w:rPr>
        <w:t xml:space="preserve"> částečně na pozemcích jiných vlastníků</w:t>
      </w:r>
      <w:r>
        <w:rPr>
          <w:rFonts w:ascii="Times New Roman" w:eastAsia="Times New Roman" w:hAnsi="Times New Roman" w:cs="Times New Roman"/>
          <w:sz w:val="24"/>
          <w:szCs w:val="24"/>
          <w:lang w:eastAsia="cs-CZ"/>
        </w:rPr>
        <w:t>.</w:t>
      </w:r>
    </w:p>
    <w:p w14:paraId="12C67345" w14:textId="383B3A2E" w:rsidR="0061132B" w:rsidRPr="00552654" w:rsidRDefault="0061132B" w:rsidP="000B5566">
      <w:pPr>
        <w:spacing w:after="0" w:line="240" w:lineRule="auto"/>
        <w:jc w:val="both"/>
        <w:rPr>
          <w:rFonts w:ascii="Times New Roman" w:eastAsia="Times New Roman" w:hAnsi="Times New Roman" w:cs="Times New Roman"/>
          <w:sz w:val="24"/>
          <w:szCs w:val="24"/>
          <w:lang w:eastAsia="cs-CZ"/>
        </w:rPr>
      </w:pPr>
      <w:r w:rsidRPr="0061132B">
        <w:rPr>
          <w:rFonts w:ascii="Times New Roman" w:eastAsia="Times New Roman" w:hAnsi="Times New Roman" w:cs="Times New Roman"/>
          <w:sz w:val="24"/>
          <w:szCs w:val="24"/>
          <w:lang w:eastAsia="cs-CZ"/>
        </w:rPr>
        <w:t>Dle návrhu technického řešení a přístupových tras bude rozpracováno, stanoveno a projednáno dotčení příslušných pozemků.</w:t>
      </w:r>
    </w:p>
    <w:p w14:paraId="2C917197" w14:textId="77777777" w:rsidR="00552654" w:rsidRDefault="00552654" w:rsidP="00CA4969">
      <w:pPr>
        <w:tabs>
          <w:tab w:val="left" w:pos="360"/>
        </w:tabs>
        <w:spacing w:after="0" w:line="240" w:lineRule="auto"/>
        <w:jc w:val="both"/>
        <w:rPr>
          <w:rFonts w:ascii="Times New Roman" w:eastAsia="Times New Roman" w:hAnsi="Times New Roman" w:cs="Times New Roman"/>
          <w:b/>
          <w:sz w:val="24"/>
          <w:szCs w:val="24"/>
          <w:lang w:eastAsia="cs-CZ"/>
        </w:rPr>
      </w:pPr>
    </w:p>
    <w:p w14:paraId="2D322EEE" w14:textId="4B76EDE6" w:rsidR="00CA4969" w:rsidRPr="000B5566" w:rsidRDefault="00CA4969" w:rsidP="000B5566">
      <w:pPr>
        <w:pStyle w:val="Odstavecseseznamem"/>
        <w:numPr>
          <w:ilvl w:val="0"/>
          <w:numId w:val="4"/>
        </w:numPr>
        <w:tabs>
          <w:tab w:val="left" w:pos="360"/>
        </w:tabs>
        <w:spacing w:after="0" w:line="240" w:lineRule="auto"/>
        <w:jc w:val="both"/>
        <w:rPr>
          <w:rFonts w:ascii="Times New Roman" w:eastAsia="Times New Roman" w:hAnsi="Times New Roman" w:cs="Times New Roman"/>
          <w:b/>
          <w:sz w:val="24"/>
          <w:szCs w:val="24"/>
          <w:lang w:eastAsia="cs-CZ"/>
        </w:rPr>
      </w:pPr>
      <w:r w:rsidRPr="000B5566">
        <w:rPr>
          <w:rFonts w:ascii="Times New Roman" w:eastAsia="Times New Roman" w:hAnsi="Times New Roman" w:cs="Times New Roman"/>
          <w:b/>
          <w:sz w:val="24"/>
          <w:szCs w:val="24"/>
          <w:lang w:eastAsia="cs-CZ"/>
        </w:rPr>
        <w:t>Vliv stavby na životní prostředí:</w:t>
      </w:r>
    </w:p>
    <w:p w14:paraId="793F1CED" w14:textId="77777777" w:rsidR="00CA4969" w:rsidRPr="00CA4969" w:rsidRDefault="00CA4969" w:rsidP="00CA4969">
      <w:pPr>
        <w:tabs>
          <w:tab w:val="left" w:pos="360"/>
        </w:tabs>
        <w:spacing w:after="0" w:line="240" w:lineRule="auto"/>
        <w:jc w:val="both"/>
        <w:rPr>
          <w:rFonts w:ascii="Times New Roman" w:eastAsia="Times New Roman" w:hAnsi="Times New Roman" w:cs="Times New Roman"/>
          <w:b/>
          <w:sz w:val="24"/>
          <w:szCs w:val="24"/>
          <w:lang w:eastAsia="cs-CZ"/>
        </w:rPr>
      </w:pPr>
    </w:p>
    <w:p w14:paraId="5C280436" w14:textId="4CF8D9C0" w:rsidR="00F65499" w:rsidRPr="00F65499" w:rsidRDefault="00570F55" w:rsidP="00F65499">
      <w:pPr>
        <w:spacing w:after="0" w:line="240" w:lineRule="auto"/>
        <w:jc w:val="both"/>
        <w:rPr>
          <w:rFonts w:ascii="Times New Roman" w:eastAsia="Times New Roman" w:hAnsi="Times New Roman" w:cs="Times New Roman"/>
          <w:bCs/>
          <w:sz w:val="24"/>
          <w:szCs w:val="24"/>
          <w:lang w:eastAsia="cs-CZ"/>
        </w:rPr>
      </w:pPr>
      <w:r w:rsidRPr="00570F55">
        <w:rPr>
          <w:rFonts w:ascii="Times New Roman" w:eastAsia="Times New Roman" w:hAnsi="Times New Roman" w:cs="Times New Roman"/>
          <w:bCs/>
          <w:sz w:val="24"/>
          <w:szCs w:val="24"/>
          <w:lang w:eastAsia="cs-CZ"/>
        </w:rPr>
        <w:t>Během provádění opravy nedojde k výraznému</w:t>
      </w:r>
      <w:r>
        <w:rPr>
          <w:rFonts w:ascii="Times New Roman" w:eastAsia="Times New Roman" w:hAnsi="Times New Roman" w:cs="Times New Roman"/>
          <w:bCs/>
          <w:sz w:val="24"/>
          <w:szCs w:val="24"/>
          <w:lang w:eastAsia="cs-CZ"/>
        </w:rPr>
        <w:t xml:space="preserve"> zhoršení životního prostředí</w:t>
      </w:r>
      <w:r w:rsidR="002B1234">
        <w:rPr>
          <w:rFonts w:ascii="Times New Roman" w:eastAsia="Times New Roman" w:hAnsi="Times New Roman" w:cs="Times New Roman"/>
          <w:bCs/>
          <w:sz w:val="24"/>
          <w:szCs w:val="24"/>
          <w:lang w:eastAsia="cs-CZ"/>
        </w:rPr>
        <w:t>. Blízké okolí</w:t>
      </w:r>
      <w:r w:rsidRPr="00570F55">
        <w:rPr>
          <w:rFonts w:ascii="Times New Roman" w:eastAsia="Times New Roman" w:hAnsi="Times New Roman" w:cs="Times New Roman"/>
          <w:bCs/>
          <w:sz w:val="24"/>
          <w:szCs w:val="24"/>
          <w:lang w:eastAsia="cs-CZ"/>
        </w:rPr>
        <w:t xml:space="preserve"> bude zatíženo </w:t>
      </w:r>
      <w:r w:rsidR="002B1234">
        <w:rPr>
          <w:rFonts w:ascii="Times New Roman" w:eastAsia="Times New Roman" w:hAnsi="Times New Roman" w:cs="Times New Roman"/>
          <w:bCs/>
          <w:sz w:val="24"/>
          <w:szCs w:val="24"/>
          <w:lang w:eastAsia="cs-CZ"/>
        </w:rPr>
        <w:t xml:space="preserve">krátkodobě </w:t>
      </w:r>
      <w:r w:rsidRPr="00570F55">
        <w:rPr>
          <w:rFonts w:ascii="Times New Roman" w:eastAsia="Times New Roman" w:hAnsi="Times New Roman" w:cs="Times New Roman"/>
          <w:bCs/>
          <w:sz w:val="24"/>
          <w:szCs w:val="24"/>
          <w:lang w:eastAsia="cs-CZ"/>
        </w:rPr>
        <w:t>hlukem a jinými doprovodnými jevy spojenými s opravou. Jinými vlivy oprava na životní prostředí nebude působit a navíc</w:t>
      </w:r>
      <w:r>
        <w:rPr>
          <w:rFonts w:ascii="Times New Roman" w:eastAsia="Times New Roman" w:hAnsi="Times New Roman" w:cs="Times New Roman"/>
          <w:bCs/>
          <w:sz w:val="24"/>
          <w:szCs w:val="24"/>
          <w:lang w:eastAsia="cs-CZ"/>
        </w:rPr>
        <w:t>,</w:t>
      </w:r>
      <w:r w:rsidRPr="00570F55">
        <w:rPr>
          <w:rFonts w:ascii="Times New Roman" w:eastAsia="Times New Roman" w:hAnsi="Times New Roman" w:cs="Times New Roman"/>
          <w:bCs/>
          <w:sz w:val="24"/>
          <w:szCs w:val="24"/>
          <w:lang w:eastAsia="cs-CZ"/>
        </w:rPr>
        <w:t xml:space="preserve"> výše uvedené nepříznivé vlivy budou jen dočasné a neb</w:t>
      </w:r>
      <w:r>
        <w:rPr>
          <w:rFonts w:ascii="Times New Roman" w:eastAsia="Times New Roman" w:hAnsi="Times New Roman" w:cs="Times New Roman"/>
          <w:bCs/>
          <w:sz w:val="24"/>
          <w:szCs w:val="24"/>
          <w:lang w:eastAsia="cs-CZ"/>
        </w:rPr>
        <w:t>udou mít v budoucnu následky na </w:t>
      </w:r>
      <w:r w:rsidRPr="00570F55">
        <w:rPr>
          <w:rFonts w:ascii="Times New Roman" w:eastAsia="Times New Roman" w:hAnsi="Times New Roman" w:cs="Times New Roman"/>
          <w:bCs/>
          <w:sz w:val="24"/>
          <w:szCs w:val="24"/>
          <w:lang w:eastAsia="cs-CZ"/>
        </w:rPr>
        <w:t>celkové a trvalé zhoršení prostředí.</w:t>
      </w:r>
      <w:r>
        <w:rPr>
          <w:rFonts w:ascii="Times New Roman" w:eastAsia="Times New Roman" w:hAnsi="Times New Roman" w:cs="Times New Roman"/>
          <w:bCs/>
          <w:sz w:val="24"/>
          <w:szCs w:val="24"/>
          <w:lang w:eastAsia="cs-CZ"/>
        </w:rPr>
        <w:t xml:space="preserve"> </w:t>
      </w:r>
      <w:r w:rsidR="00CA4969" w:rsidRPr="00CA4969">
        <w:rPr>
          <w:rFonts w:ascii="Times New Roman" w:eastAsia="Times New Roman" w:hAnsi="Times New Roman" w:cs="Times New Roman"/>
          <w:bCs/>
          <w:sz w:val="24"/>
          <w:szCs w:val="24"/>
          <w:lang w:eastAsia="cs-CZ"/>
        </w:rPr>
        <w:t>Veškeré mechanismy pohybující se v korytě toku a jeho okolí musí být opatřeny ekologicky nezávadnými náplněmi, k</w:t>
      </w:r>
      <w:r>
        <w:rPr>
          <w:rFonts w:ascii="Times New Roman" w:eastAsia="Times New Roman" w:hAnsi="Times New Roman" w:cs="Times New Roman"/>
          <w:bCs/>
          <w:sz w:val="24"/>
          <w:szCs w:val="24"/>
          <w:lang w:eastAsia="cs-CZ"/>
        </w:rPr>
        <w:t>teré splňují požadavky práce ve </w:t>
      </w:r>
      <w:r w:rsidR="00CA4969" w:rsidRPr="00CA4969">
        <w:rPr>
          <w:rFonts w:ascii="Times New Roman" w:eastAsia="Times New Roman" w:hAnsi="Times New Roman" w:cs="Times New Roman"/>
          <w:bCs/>
          <w:sz w:val="24"/>
          <w:szCs w:val="24"/>
          <w:lang w:eastAsia="cs-CZ"/>
        </w:rPr>
        <w:t>vodních tocích</w:t>
      </w:r>
      <w:r w:rsidR="00F65499" w:rsidRPr="00F65499">
        <w:t xml:space="preserve"> </w:t>
      </w:r>
      <w:r w:rsidR="00F65499">
        <w:rPr>
          <w:rFonts w:ascii="Times New Roman" w:eastAsia="Times New Roman" w:hAnsi="Times New Roman" w:cs="Times New Roman"/>
          <w:bCs/>
          <w:sz w:val="24"/>
          <w:szCs w:val="24"/>
          <w:lang w:eastAsia="cs-CZ"/>
        </w:rPr>
        <w:t xml:space="preserve">a dále </w:t>
      </w:r>
      <w:r w:rsidR="00F65499" w:rsidRPr="00F65499">
        <w:rPr>
          <w:rFonts w:ascii="Times New Roman" w:eastAsia="Times New Roman" w:hAnsi="Times New Roman" w:cs="Times New Roman"/>
          <w:bCs/>
          <w:sz w:val="24"/>
          <w:szCs w:val="24"/>
          <w:lang w:eastAsia="cs-CZ"/>
        </w:rPr>
        <w:t>musí být zajištěna proti úkapům ropných látek. Na stavbě musí být k dispozici vhodný sorbent a norná stěna ke zneškodnění havárie v případě úniku ropných látek do vodního toku a</w:t>
      </w:r>
      <w:r w:rsidR="00F65499">
        <w:rPr>
          <w:rFonts w:ascii="Times New Roman" w:eastAsia="Times New Roman" w:hAnsi="Times New Roman" w:cs="Times New Roman"/>
          <w:bCs/>
          <w:sz w:val="24"/>
          <w:szCs w:val="24"/>
          <w:lang w:eastAsia="cs-CZ"/>
        </w:rPr>
        <w:t> </w:t>
      </w:r>
      <w:r w:rsidR="00F65499" w:rsidRPr="00F65499">
        <w:rPr>
          <w:rFonts w:ascii="Times New Roman" w:eastAsia="Times New Roman" w:hAnsi="Times New Roman" w:cs="Times New Roman"/>
          <w:bCs/>
          <w:sz w:val="24"/>
          <w:szCs w:val="24"/>
          <w:lang w:eastAsia="cs-CZ"/>
        </w:rPr>
        <w:t>jeho okolí;</w:t>
      </w:r>
    </w:p>
    <w:p w14:paraId="0545A058" w14:textId="57EE33FC" w:rsidR="00CA4969" w:rsidRPr="00EB3A7C" w:rsidRDefault="00F65499" w:rsidP="00F65499">
      <w:pPr>
        <w:spacing w:after="0" w:line="240" w:lineRule="auto"/>
        <w:jc w:val="both"/>
        <w:rPr>
          <w:rFonts w:ascii="Times New Roman" w:eastAsia="Times New Roman" w:hAnsi="Times New Roman" w:cs="Times New Roman"/>
          <w:bCs/>
          <w:strike/>
          <w:color w:val="FF0000"/>
          <w:sz w:val="24"/>
          <w:szCs w:val="24"/>
          <w:lang w:eastAsia="cs-CZ"/>
        </w:rPr>
      </w:pPr>
      <w:r w:rsidRPr="00F65499">
        <w:rPr>
          <w:rFonts w:ascii="Times New Roman" w:eastAsia="Times New Roman" w:hAnsi="Times New Roman" w:cs="Times New Roman"/>
          <w:bCs/>
          <w:sz w:val="24"/>
          <w:szCs w:val="24"/>
          <w:lang w:eastAsia="cs-CZ"/>
        </w:rPr>
        <w:t xml:space="preserve">Pro provádění stavby bude zpracován havarijní a povodňový plán (§ 39 a § 71 zákona č.254/2001 Sb.). Schválené plány budou po jednom vyhotovení před zahájením stavby předány na vodohospodářský dispečink Povodí Moravy, s. p. a </w:t>
      </w:r>
      <w:r>
        <w:rPr>
          <w:rFonts w:ascii="Times New Roman" w:eastAsia="Times New Roman" w:hAnsi="Times New Roman" w:cs="Times New Roman"/>
          <w:bCs/>
          <w:sz w:val="24"/>
          <w:szCs w:val="24"/>
          <w:lang w:eastAsia="cs-CZ"/>
        </w:rPr>
        <w:t xml:space="preserve">na </w:t>
      </w:r>
      <w:r w:rsidRPr="00F65499">
        <w:rPr>
          <w:rFonts w:ascii="Times New Roman" w:eastAsia="Times New Roman" w:hAnsi="Times New Roman" w:cs="Times New Roman"/>
          <w:bCs/>
          <w:sz w:val="24"/>
          <w:szCs w:val="24"/>
          <w:lang w:eastAsia="cs-CZ"/>
        </w:rPr>
        <w:t>provoz Šumperk.</w:t>
      </w:r>
    </w:p>
    <w:p w14:paraId="5B250757" w14:textId="77777777" w:rsidR="00CA4969" w:rsidRPr="00CA4969" w:rsidRDefault="00CA4969" w:rsidP="00CA4969">
      <w:pPr>
        <w:tabs>
          <w:tab w:val="left" w:pos="360"/>
        </w:tabs>
        <w:spacing w:after="0" w:line="240" w:lineRule="auto"/>
        <w:jc w:val="both"/>
        <w:rPr>
          <w:rFonts w:ascii="Times New Roman" w:eastAsia="Times New Roman" w:hAnsi="Times New Roman" w:cs="Times New Roman"/>
          <w:bCs/>
          <w:sz w:val="24"/>
          <w:szCs w:val="24"/>
          <w:lang w:eastAsia="cs-CZ"/>
        </w:rPr>
      </w:pPr>
    </w:p>
    <w:p w14:paraId="3697775D" w14:textId="77777777" w:rsidR="00CA4969" w:rsidRPr="00CA4969" w:rsidRDefault="00CA4969" w:rsidP="00CA4969">
      <w:pPr>
        <w:tabs>
          <w:tab w:val="left" w:pos="360"/>
        </w:tabs>
        <w:spacing w:after="0" w:line="240" w:lineRule="auto"/>
        <w:jc w:val="both"/>
        <w:rPr>
          <w:rFonts w:ascii="Times New Roman" w:eastAsia="Times New Roman" w:hAnsi="Times New Roman" w:cs="Times New Roman"/>
          <w:bCs/>
          <w:sz w:val="24"/>
          <w:szCs w:val="24"/>
          <w:lang w:eastAsia="cs-CZ"/>
        </w:rPr>
      </w:pPr>
    </w:p>
    <w:p w14:paraId="448ED98C" w14:textId="77777777" w:rsidR="00EA029E" w:rsidRDefault="00EA029E" w:rsidP="00CA4969">
      <w:pPr>
        <w:tabs>
          <w:tab w:val="left" w:pos="0"/>
        </w:tabs>
        <w:spacing w:after="0" w:line="240" w:lineRule="auto"/>
        <w:jc w:val="both"/>
        <w:rPr>
          <w:rFonts w:ascii="Times New Roman" w:eastAsia="Times New Roman" w:hAnsi="Times New Roman" w:cs="Times New Roman"/>
          <w:b/>
          <w:sz w:val="24"/>
          <w:szCs w:val="24"/>
          <w:lang w:eastAsia="cs-CZ"/>
        </w:rPr>
      </w:pPr>
    </w:p>
    <w:p w14:paraId="2A83E984" w14:textId="77777777" w:rsidR="00EA029E" w:rsidRDefault="00EA029E" w:rsidP="00CA4969">
      <w:pPr>
        <w:tabs>
          <w:tab w:val="left" w:pos="0"/>
        </w:tabs>
        <w:spacing w:after="0" w:line="240" w:lineRule="auto"/>
        <w:jc w:val="both"/>
        <w:rPr>
          <w:rFonts w:ascii="Times New Roman" w:eastAsia="Times New Roman" w:hAnsi="Times New Roman" w:cs="Times New Roman"/>
          <w:b/>
          <w:sz w:val="24"/>
          <w:szCs w:val="24"/>
          <w:lang w:eastAsia="cs-CZ"/>
        </w:rPr>
      </w:pPr>
    </w:p>
    <w:p w14:paraId="66245237" w14:textId="77777777" w:rsidR="00EA029E" w:rsidRDefault="00EA029E" w:rsidP="00CA4969">
      <w:pPr>
        <w:tabs>
          <w:tab w:val="left" w:pos="0"/>
        </w:tabs>
        <w:spacing w:after="0" w:line="240" w:lineRule="auto"/>
        <w:jc w:val="both"/>
        <w:rPr>
          <w:rFonts w:ascii="Times New Roman" w:eastAsia="Times New Roman" w:hAnsi="Times New Roman" w:cs="Times New Roman"/>
          <w:b/>
          <w:sz w:val="24"/>
          <w:szCs w:val="24"/>
          <w:lang w:eastAsia="cs-CZ"/>
        </w:rPr>
      </w:pPr>
    </w:p>
    <w:p w14:paraId="458A38BC" w14:textId="77777777" w:rsidR="00EA029E" w:rsidRDefault="00EA029E" w:rsidP="00CA4969">
      <w:pPr>
        <w:tabs>
          <w:tab w:val="left" w:pos="0"/>
        </w:tabs>
        <w:spacing w:after="0" w:line="240" w:lineRule="auto"/>
        <w:jc w:val="both"/>
        <w:rPr>
          <w:rFonts w:ascii="Times New Roman" w:eastAsia="Times New Roman" w:hAnsi="Times New Roman" w:cs="Times New Roman"/>
          <w:b/>
          <w:sz w:val="24"/>
          <w:szCs w:val="24"/>
          <w:lang w:eastAsia="cs-CZ"/>
        </w:rPr>
      </w:pPr>
    </w:p>
    <w:p w14:paraId="7A38C3D5" w14:textId="77777777" w:rsidR="00C44643" w:rsidRDefault="00C44643" w:rsidP="00CA4969">
      <w:pPr>
        <w:tabs>
          <w:tab w:val="left" w:pos="360"/>
        </w:tabs>
        <w:spacing w:after="0" w:line="240" w:lineRule="auto"/>
        <w:jc w:val="both"/>
        <w:rPr>
          <w:rFonts w:ascii="Times New Roman" w:eastAsia="Times New Roman" w:hAnsi="Times New Roman" w:cs="Times New Roman"/>
          <w:bCs/>
          <w:sz w:val="24"/>
          <w:szCs w:val="24"/>
          <w:lang w:eastAsia="cs-CZ"/>
        </w:rPr>
      </w:pPr>
    </w:p>
    <w:p w14:paraId="4FC7E4A4" w14:textId="77777777" w:rsidR="00EE25AF" w:rsidRDefault="00EE25AF" w:rsidP="00CA4969">
      <w:pPr>
        <w:tabs>
          <w:tab w:val="left" w:pos="360"/>
        </w:tabs>
        <w:spacing w:after="0" w:line="240" w:lineRule="auto"/>
        <w:jc w:val="both"/>
        <w:rPr>
          <w:rFonts w:ascii="Times New Roman" w:eastAsia="Times New Roman" w:hAnsi="Times New Roman" w:cs="Times New Roman"/>
          <w:bCs/>
          <w:sz w:val="24"/>
          <w:szCs w:val="24"/>
          <w:lang w:eastAsia="cs-CZ"/>
        </w:rPr>
      </w:pPr>
    </w:p>
    <w:p w14:paraId="4FC33F43" w14:textId="77777777" w:rsidR="00CA4969" w:rsidRPr="00CA4969" w:rsidRDefault="00CA4969" w:rsidP="00CA4969">
      <w:pPr>
        <w:tabs>
          <w:tab w:val="left" w:pos="0"/>
          <w:tab w:val="center" w:pos="7230"/>
        </w:tabs>
        <w:spacing w:after="0" w:line="240" w:lineRule="auto"/>
        <w:rPr>
          <w:rFonts w:ascii="Times New Roman" w:eastAsia="Times New Roman" w:hAnsi="Times New Roman" w:cs="Times New Roman"/>
          <w:b/>
          <w:sz w:val="24"/>
          <w:szCs w:val="24"/>
          <w:lang w:eastAsia="cs-CZ"/>
        </w:rPr>
      </w:pPr>
    </w:p>
    <w:p w14:paraId="105EDE09" w14:textId="77777777" w:rsidR="00CA4969" w:rsidRPr="00CA4969" w:rsidRDefault="00CA4969" w:rsidP="00CA4969">
      <w:pPr>
        <w:tabs>
          <w:tab w:val="left" w:pos="0"/>
          <w:tab w:val="center" w:pos="7230"/>
        </w:tabs>
        <w:spacing w:after="0" w:line="240" w:lineRule="auto"/>
        <w:rPr>
          <w:rFonts w:ascii="Times New Roman" w:eastAsia="Times New Roman" w:hAnsi="Times New Roman" w:cs="Times New Roman"/>
          <w:b/>
          <w:sz w:val="24"/>
          <w:szCs w:val="24"/>
          <w:lang w:eastAsia="cs-CZ"/>
        </w:rPr>
      </w:pPr>
    </w:p>
    <w:p w14:paraId="0D88CADA" w14:textId="77777777" w:rsidR="00C4188D" w:rsidRDefault="00C4188D" w:rsidP="00CA4969">
      <w:pPr>
        <w:spacing w:after="0" w:line="240" w:lineRule="auto"/>
        <w:rPr>
          <w:rFonts w:ascii="Times New Roman" w:eastAsia="Times New Roman" w:hAnsi="Times New Roman" w:cs="Times New Roman"/>
          <w:b/>
          <w:sz w:val="24"/>
          <w:szCs w:val="24"/>
          <w:lang w:eastAsia="cs-CZ"/>
        </w:rPr>
      </w:pPr>
    </w:p>
    <w:p w14:paraId="53DABBE0" w14:textId="77777777" w:rsidR="00C4188D" w:rsidRDefault="00C4188D" w:rsidP="00CA4969">
      <w:pPr>
        <w:spacing w:after="0" w:line="240" w:lineRule="auto"/>
        <w:rPr>
          <w:rFonts w:ascii="Times New Roman" w:eastAsia="Times New Roman" w:hAnsi="Times New Roman" w:cs="Times New Roman"/>
          <w:b/>
          <w:sz w:val="24"/>
          <w:szCs w:val="24"/>
          <w:lang w:eastAsia="cs-CZ"/>
        </w:rPr>
      </w:pPr>
    </w:p>
    <w:p w14:paraId="09666070" w14:textId="77777777" w:rsidR="00F0108F" w:rsidRDefault="00F0108F" w:rsidP="00CA4969">
      <w:pPr>
        <w:spacing w:after="0" w:line="240" w:lineRule="auto"/>
        <w:rPr>
          <w:rFonts w:ascii="Times New Roman" w:eastAsia="Times New Roman" w:hAnsi="Times New Roman" w:cs="Times New Roman"/>
          <w:b/>
          <w:sz w:val="24"/>
          <w:szCs w:val="24"/>
          <w:lang w:eastAsia="cs-CZ"/>
        </w:rPr>
      </w:pPr>
    </w:p>
    <w:p w14:paraId="378E56EB" w14:textId="77777777" w:rsidR="00CA4969" w:rsidRPr="00CA4969" w:rsidRDefault="00CA4969" w:rsidP="00CA4969">
      <w:pPr>
        <w:spacing w:after="0" w:line="240" w:lineRule="auto"/>
        <w:rPr>
          <w:rFonts w:ascii="Times New Roman" w:eastAsia="Times New Roman" w:hAnsi="Times New Roman" w:cs="Times New Roman"/>
          <w:b/>
          <w:sz w:val="24"/>
          <w:szCs w:val="24"/>
          <w:lang w:eastAsia="cs-CZ"/>
        </w:rPr>
      </w:pPr>
      <w:r w:rsidRPr="00CA4969">
        <w:rPr>
          <w:rFonts w:ascii="Times New Roman" w:eastAsia="Times New Roman" w:hAnsi="Times New Roman" w:cs="Times New Roman"/>
          <w:b/>
          <w:sz w:val="24"/>
          <w:szCs w:val="24"/>
          <w:lang w:eastAsia="cs-CZ"/>
        </w:rPr>
        <w:t>Přílohy:</w:t>
      </w:r>
    </w:p>
    <w:p w14:paraId="6AA951FB" w14:textId="28F934B9" w:rsidR="00CA4969" w:rsidRDefault="00CA4969" w:rsidP="00CA4969">
      <w:pPr>
        <w:spacing w:after="0" w:line="240" w:lineRule="auto"/>
        <w:rPr>
          <w:rFonts w:ascii="Times New Roman" w:eastAsia="Times New Roman" w:hAnsi="Times New Roman" w:cs="Times New Roman"/>
          <w:sz w:val="24"/>
          <w:szCs w:val="24"/>
          <w:lang w:eastAsia="cs-CZ"/>
        </w:rPr>
      </w:pPr>
      <w:r w:rsidRPr="00CA4969">
        <w:rPr>
          <w:rFonts w:ascii="Times New Roman" w:eastAsia="Times New Roman" w:hAnsi="Times New Roman" w:cs="Times New Roman"/>
          <w:sz w:val="24"/>
          <w:szCs w:val="24"/>
          <w:lang w:eastAsia="cs-CZ"/>
        </w:rPr>
        <w:t>Celková přehledná situace</w:t>
      </w:r>
    </w:p>
    <w:p w14:paraId="7B686F2D" w14:textId="5C2F13BE" w:rsidR="0061132B" w:rsidRDefault="0061132B" w:rsidP="00CA4969">
      <w:pPr>
        <w:spacing w:after="0" w:line="240" w:lineRule="auto"/>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 xml:space="preserve">Protokol PŠ – č. </w:t>
      </w:r>
      <w:r w:rsidRPr="0061132B">
        <w:rPr>
          <w:rFonts w:ascii="Times New Roman" w:eastAsia="Times New Roman" w:hAnsi="Times New Roman" w:cs="Times New Roman"/>
          <w:sz w:val="24"/>
          <w:szCs w:val="24"/>
          <w:lang w:eastAsia="cs-CZ"/>
        </w:rPr>
        <w:t>204 Morava, Postřelmov-Chromeč, km 285,280-291,800</w:t>
      </w:r>
    </w:p>
    <w:p w14:paraId="151540E9" w14:textId="50DFA26E" w:rsidR="00D40307" w:rsidRDefault="00D40307" w:rsidP="00CA4969">
      <w:pPr>
        <w:spacing w:after="0" w:line="240" w:lineRule="auto"/>
        <w:rPr>
          <w:rFonts w:ascii="Times New Roman" w:eastAsia="Times New Roman" w:hAnsi="Times New Roman" w:cs="Times New Roman"/>
          <w:sz w:val="24"/>
          <w:szCs w:val="24"/>
          <w:lang w:eastAsia="cs-CZ"/>
        </w:rPr>
      </w:pPr>
      <w:r w:rsidRPr="00D40307">
        <w:rPr>
          <w:rFonts w:ascii="Times New Roman" w:eastAsia="Times New Roman" w:hAnsi="Times New Roman" w:cs="Times New Roman"/>
          <w:sz w:val="24"/>
          <w:szCs w:val="24"/>
          <w:lang w:eastAsia="cs-CZ"/>
        </w:rPr>
        <w:t>KZ_Morava_12_Chromec_Bohutin_Olsany</w:t>
      </w:r>
    </w:p>
    <w:p w14:paraId="2E6728FC" w14:textId="30B5F76B" w:rsidR="00D40307" w:rsidRDefault="00D40307" w:rsidP="00CA4969">
      <w:pPr>
        <w:spacing w:after="0" w:line="240" w:lineRule="auto"/>
        <w:rPr>
          <w:rFonts w:ascii="Times New Roman" w:eastAsia="Times New Roman" w:hAnsi="Times New Roman" w:cs="Times New Roman"/>
          <w:sz w:val="24"/>
          <w:szCs w:val="24"/>
          <w:lang w:eastAsia="cs-CZ"/>
        </w:rPr>
      </w:pPr>
      <w:r w:rsidRPr="00D40307">
        <w:rPr>
          <w:rFonts w:ascii="Times New Roman" w:eastAsia="Times New Roman" w:hAnsi="Times New Roman" w:cs="Times New Roman"/>
          <w:sz w:val="24"/>
          <w:szCs w:val="24"/>
          <w:lang w:eastAsia="cs-CZ"/>
        </w:rPr>
        <w:t>KZ_Morava_13_Postrelmov_Bludov_Chromec</w:t>
      </w:r>
    </w:p>
    <w:p w14:paraId="4FE19983" w14:textId="68CA8349" w:rsidR="00D40307" w:rsidRDefault="00D40307" w:rsidP="00CA4969">
      <w:pPr>
        <w:spacing w:after="0" w:line="240" w:lineRule="auto"/>
        <w:rPr>
          <w:rFonts w:ascii="Times New Roman" w:eastAsia="Times New Roman" w:hAnsi="Times New Roman" w:cs="Times New Roman"/>
          <w:sz w:val="24"/>
          <w:szCs w:val="24"/>
          <w:lang w:eastAsia="cs-CZ"/>
        </w:rPr>
      </w:pPr>
      <w:r w:rsidRPr="00D40307">
        <w:rPr>
          <w:rFonts w:ascii="Times New Roman" w:eastAsia="Times New Roman" w:hAnsi="Times New Roman" w:cs="Times New Roman"/>
          <w:sz w:val="24"/>
          <w:szCs w:val="24"/>
          <w:lang w:eastAsia="cs-CZ"/>
        </w:rPr>
        <w:t>KZ_Morava_14_Postrelmov</w:t>
      </w:r>
    </w:p>
    <w:p w14:paraId="3C1B870C" w14:textId="3784C3FF" w:rsidR="00D40307" w:rsidRDefault="00D40307" w:rsidP="00CA4969">
      <w:pPr>
        <w:spacing w:after="0" w:line="240" w:lineRule="auto"/>
        <w:rPr>
          <w:rFonts w:ascii="Times New Roman" w:eastAsia="Times New Roman" w:hAnsi="Times New Roman" w:cs="Times New Roman"/>
          <w:sz w:val="24"/>
          <w:szCs w:val="24"/>
          <w:lang w:eastAsia="cs-CZ"/>
        </w:rPr>
      </w:pPr>
      <w:r w:rsidRPr="00D40307">
        <w:rPr>
          <w:rFonts w:ascii="Times New Roman" w:eastAsia="Times New Roman" w:hAnsi="Times New Roman" w:cs="Times New Roman"/>
          <w:sz w:val="24"/>
          <w:szCs w:val="24"/>
          <w:lang w:eastAsia="cs-CZ"/>
        </w:rPr>
        <w:t>C.2.1_Situace_PPO Chromec</w:t>
      </w:r>
    </w:p>
    <w:p w14:paraId="504A829B" w14:textId="7B914FBF" w:rsidR="0061132B" w:rsidRDefault="0061132B" w:rsidP="00CA4969">
      <w:pPr>
        <w:spacing w:after="0" w:line="240" w:lineRule="auto"/>
        <w:rPr>
          <w:rFonts w:ascii="Times New Roman" w:eastAsia="Times New Roman" w:hAnsi="Times New Roman" w:cs="Times New Roman"/>
          <w:sz w:val="24"/>
          <w:szCs w:val="24"/>
          <w:lang w:eastAsia="cs-CZ"/>
        </w:rPr>
      </w:pPr>
      <w:proofErr w:type="gramStart"/>
      <w:r>
        <w:rPr>
          <w:rFonts w:ascii="Times New Roman" w:eastAsia="Times New Roman" w:hAnsi="Times New Roman" w:cs="Times New Roman"/>
          <w:sz w:val="24"/>
          <w:szCs w:val="24"/>
          <w:lang w:eastAsia="cs-CZ"/>
        </w:rPr>
        <w:t>TK - HM</w:t>
      </w:r>
      <w:proofErr w:type="gramEnd"/>
      <w:r>
        <w:rPr>
          <w:rFonts w:ascii="Times New Roman" w:eastAsia="Times New Roman" w:hAnsi="Times New Roman" w:cs="Times New Roman"/>
          <w:sz w:val="24"/>
          <w:szCs w:val="24"/>
          <w:lang w:eastAsia="cs-CZ"/>
        </w:rPr>
        <w:t xml:space="preserve"> </w:t>
      </w:r>
      <w:r w:rsidRPr="0061132B">
        <w:rPr>
          <w:rFonts w:ascii="Times New Roman" w:eastAsia="Times New Roman" w:hAnsi="Times New Roman" w:cs="Times New Roman"/>
          <w:sz w:val="24"/>
          <w:szCs w:val="24"/>
          <w:lang w:eastAsia="cs-CZ"/>
        </w:rPr>
        <w:t>221 693</w:t>
      </w:r>
    </w:p>
    <w:p w14:paraId="7CE78F4E" w14:textId="77777777" w:rsidR="00CA4969" w:rsidRDefault="007F7748" w:rsidP="00CA4969">
      <w:pPr>
        <w:spacing w:after="0" w:line="240" w:lineRule="auto"/>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Fotodokumentace – částečná</w:t>
      </w:r>
    </w:p>
    <w:p w14:paraId="5A71942D" w14:textId="33CB3C88" w:rsidR="003939DF" w:rsidRDefault="003939DF" w:rsidP="00CA4969">
      <w:pPr>
        <w:spacing w:after="0" w:line="240" w:lineRule="auto"/>
        <w:rPr>
          <w:rFonts w:ascii="Times New Roman" w:eastAsia="Times New Roman" w:hAnsi="Times New Roman" w:cs="Times New Roman"/>
          <w:sz w:val="24"/>
          <w:szCs w:val="24"/>
          <w:lang w:eastAsia="cs-CZ"/>
        </w:rPr>
      </w:pPr>
    </w:p>
    <w:p w14:paraId="524E7177" w14:textId="77777777" w:rsidR="00CA4969" w:rsidRPr="00CA4969" w:rsidRDefault="00CA4969" w:rsidP="00CA4969">
      <w:pPr>
        <w:tabs>
          <w:tab w:val="left" w:pos="1985"/>
          <w:tab w:val="center" w:pos="7230"/>
        </w:tabs>
        <w:spacing w:after="0" w:line="240" w:lineRule="auto"/>
        <w:rPr>
          <w:rFonts w:ascii="Times New Roman" w:eastAsia="Times New Roman" w:hAnsi="Times New Roman" w:cs="Times New Roman"/>
          <w:sz w:val="24"/>
          <w:szCs w:val="24"/>
          <w:lang w:eastAsia="cs-CZ"/>
        </w:rPr>
      </w:pPr>
    </w:p>
    <w:p w14:paraId="2663CA62" w14:textId="4B27766C" w:rsidR="00CA4969" w:rsidRDefault="00CA4969" w:rsidP="00CA4969">
      <w:pPr>
        <w:tabs>
          <w:tab w:val="left" w:pos="1985"/>
          <w:tab w:val="center" w:pos="7230"/>
        </w:tabs>
        <w:spacing w:after="0" w:line="240" w:lineRule="auto"/>
        <w:rPr>
          <w:rFonts w:ascii="Times New Roman" w:eastAsia="Times New Roman" w:hAnsi="Times New Roman" w:cs="Times New Roman"/>
          <w:sz w:val="24"/>
          <w:szCs w:val="24"/>
          <w:lang w:eastAsia="cs-CZ"/>
        </w:rPr>
      </w:pPr>
    </w:p>
    <w:p w14:paraId="5D57D782" w14:textId="77777777" w:rsidR="00BB7008" w:rsidRDefault="00BB7008" w:rsidP="00CA4969">
      <w:pPr>
        <w:tabs>
          <w:tab w:val="left" w:pos="1985"/>
          <w:tab w:val="center" w:pos="7230"/>
        </w:tabs>
        <w:spacing w:after="0" w:line="240" w:lineRule="auto"/>
        <w:rPr>
          <w:rFonts w:ascii="Times New Roman" w:eastAsia="Times New Roman" w:hAnsi="Times New Roman" w:cs="Times New Roman"/>
          <w:sz w:val="24"/>
          <w:szCs w:val="24"/>
          <w:lang w:eastAsia="cs-CZ"/>
        </w:rPr>
      </w:pPr>
    </w:p>
    <w:p w14:paraId="0DF38220" w14:textId="77777777" w:rsidR="00AD701A" w:rsidRPr="00CA4969" w:rsidRDefault="00AD701A" w:rsidP="00CA4969">
      <w:pPr>
        <w:tabs>
          <w:tab w:val="left" w:pos="1985"/>
          <w:tab w:val="center" w:pos="7230"/>
        </w:tabs>
        <w:spacing w:after="0" w:line="240" w:lineRule="auto"/>
        <w:rPr>
          <w:rFonts w:ascii="Times New Roman" w:eastAsia="Times New Roman" w:hAnsi="Times New Roman" w:cs="Times New Roman"/>
          <w:sz w:val="24"/>
          <w:szCs w:val="24"/>
          <w:lang w:eastAsia="cs-CZ"/>
        </w:rPr>
      </w:pPr>
    </w:p>
    <w:p w14:paraId="45ACC6DF" w14:textId="424F443E" w:rsidR="00CA4969" w:rsidRPr="00CA4969" w:rsidRDefault="00CA4969" w:rsidP="000702EF">
      <w:pPr>
        <w:tabs>
          <w:tab w:val="left" w:pos="360"/>
          <w:tab w:val="left" w:pos="5940"/>
        </w:tabs>
        <w:spacing w:after="0" w:line="240" w:lineRule="auto"/>
        <w:jc w:val="center"/>
        <w:rPr>
          <w:rFonts w:ascii="Times New Roman" w:eastAsia="Times New Roman" w:hAnsi="Times New Roman" w:cs="Times New Roman"/>
          <w:sz w:val="24"/>
          <w:szCs w:val="24"/>
          <w:lang w:eastAsia="cs-CZ"/>
        </w:rPr>
      </w:pPr>
      <w:r w:rsidRPr="00CA4969">
        <w:rPr>
          <w:rFonts w:ascii="Times New Roman" w:eastAsia="Times New Roman" w:hAnsi="Times New Roman" w:cs="Times New Roman"/>
          <w:b/>
          <w:sz w:val="32"/>
          <w:szCs w:val="32"/>
          <w:lang w:eastAsia="cs-CZ"/>
        </w:rPr>
        <w:t>Celková přehledná situace</w:t>
      </w:r>
      <w:r w:rsidR="004255D7">
        <w:rPr>
          <w:rFonts w:ascii="Times New Roman" w:eastAsia="Times New Roman" w:hAnsi="Times New Roman" w:cs="Times New Roman"/>
          <w:noProof/>
          <w:sz w:val="24"/>
          <w:szCs w:val="24"/>
          <w:lang w:eastAsia="cs-CZ"/>
        </w:rPr>
        <w:drawing>
          <wp:inline distT="0" distB="0" distL="0" distR="0" wp14:anchorId="78107501" wp14:editId="6F920A4E">
            <wp:extent cx="4218858" cy="3022972"/>
            <wp:effectExtent l="0" t="0" r="0" b="635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4230539" cy="3031342"/>
                    </a:xfrm>
                    <a:prstGeom prst="rect">
                      <a:avLst/>
                    </a:prstGeom>
                    <a:noFill/>
                    <a:ln>
                      <a:noFill/>
                    </a:ln>
                  </pic:spPr>
                </pic:pic>
              </a:graphicData>
            </a:graphic>
          </wp:inline>
        </w:drawing>
      </w:r>
    </w:p>
    <w:p w14:paraId="2E214ABD" w14:textId="77777777" w:rsidR="000702EF" w:rsidRDefault="000702EF" w:rsidP="00B86FF3">
      <w:pPr>
        <w:spacing w:after="0" w:line="240" w:lineRule="auto"/>
        <w:jc w:val="center"/>
        <w:rPr>
          <w:rFonts w:ascii="Times New Roman" w:eastAsia="Times New Roman" w:hAnsi="Times New Roman" w:cs="Times New Roman"/>
          <w:b/>
          <w:sz w:val="32"/>
          <w:szCs w:val="32"/>
          <w:lang w:eastAsia="cs-CZ"/>
        </w:rPr>
      </w:pPr>
    </w:p>
    <w:p w14:paraId="3A5096E9" w14:textId="77777777" w:rsidR="00761CDF" w:rsidRDefault="00761CDF" w:rsidP="00B86FF3">
      <w:pPr>
        <w:spacing w:after="0" w:line="240" w:lineRule="auto"/>
        <w:jc w:val="center"/>
        <w:rPr>
          <w:rFonts w:ascii="Times New Roman" w:eastAsia="Times New Roman" w:hAnsi="Times New Roman" w:cs="Times New Roman"/>
          <w:b/>
          <w:sz w:val="32"/>
          <w:szCs w:val="32"/>
          <w:lang w:eastAsia="cs-CZ"/>
        </w:rPr>
      </w:pPr>
    </w:p>
    <w:p w14:paraId="4264D9F0" w14:textId="77777777" w:rsidR="00761CDF" w:rsidRDefault="00761CDF" w:rsidP="00B86FF3">
      <w:pPr>
        <w:spacing w:after="0" w:line="240" w:lineRule="auto"/>
        <w:jc w:val="center"/>
        <w:rPr>
          <w:rFonts w:ascii="Times New Roman" w:eastAsia="Times New Roman" w:hAnsi="Times New Roman" w:cs="Times New Roman"/>
          <w:b/>
          <w:sz w:val="32"/>
          <w:szCs w:val="32"/>
          <w:lang w:eastAsia="cs-CZ"/>
        </w:rPr>
      </w:pPr>
    </w:p>
    <w:p w14:paraId="36D4507C" w14:textId="77777777" w:rsidR="00761CDF" w:rsidRDefault="00761CDF" w:rsidP="00B86FF3">
      <w:pPr>
        <w:spacing w:after="0" w:line="240" w:lineRule="auto"/>
        <w:jc w:val="center"/>
        <w:rPr>
          <w:rFonts w:ascii="Times New Roman" w:eastAsia="Times New Roman" w:hAnsi="Times New Roman" w:cs="Times New Roman"/>
          <w:b/>
          <w:sz w:val="32"/>
          <w:szCs w:val="32"/>
          <w:lang w:eastAsia="cs-CZ"/>
        </w:rPr>
      </w:pPr>
    </w:p>
    <w:p w14:paraId="19019B0C" w14:textId="77777777" w:rsidR="00761CDF" w:rsidRDefault="00761CDF" w:rsidP="00B86FF3">
      <w:pPr>
        <w:spacing w:after="0" w:line="240" w:lineRule="auto"/>
        <w:jc w:val="center"/>
        <w:rPr>
          <w:rFonts w:ascii="Times New Roman" w:eastAsia="Times New Roman" w:hAnsi="Times New Roman" w:cs="Times New Roman"/>
          <w:b/>
          <w:sz w:val="32"/>
          <w:szCs w:val="32"/>
          <w:lang w:eastAsia="cs-CZ"/>
        </w:rPr>
      </w:pPr>
    </w:p>
    <w:p w14:paraId="10CB2D93" w14:textId="77777777" w:rsidR="00761CDF" w:rsidRDefault="00761CDF" w:rsidP="00B86FF3">
      <w:pPr>
        <w:spacing w:after="0" w:line="240" w:lineRule="auto"/>
        <w:jc w:val="center"/>
        <w:rPr>
          <w:rFonts w:ascii="Times New Roman" w:eastAsia="Times New Roman" w:hAnsi="Times New Roman" w:cs="Times New Roman"/>
          <w:b/>
          <w:sz w:val="32"/>
          <w:szCs w:val="32"/>
          <w:lang w:eastAsia="cs-CZ"/>
        </w:rPr>
      </w:pPr>
    </w:p>
    <w:p w14:paraId="64748A63" w14:textId="77777777" w:rsidR="00761CDF" w:rsidRDefault="00761CDF" w:rsidP="00B86FF3">
      <w:pPr>
        <w:spacing w:after="0" w:line="240" w:lineRule="auto"/>
        <w:jc w:val="center"/>
        <w:rPr>
          <w:rFonts w:ascii="Times New Roman" w:eastAsia="Times New Roman" w:hAnsi="Times New Roman" w:cs="Times New Roman"/>
          <w:b/>
          <w:sz w:val="32"/>
          <w:szCs w:val="32"/>
          <w:lang w:eastAsia="cs-CZ"/>
        </w:rPr>
      </w:pPr>
    </w:p>
    <w:p w14:paraId="71EC829B" w14:textId="77777777" w:rsidR="00761CDF" w:rsidRDefault="00761CDF" w:rsidP="00B86FF3">
      <w:pPr>
        <w:spacing w:after="0" w:line="240" w:lineRule="auto"/>
        <w:jc w:val="center"/>
        <w:rPr>
          <w:rFonts w:ascii="Times New Roman" w:eastAsia="Times New Roman" w:hAnsi="Times New Roman" w:cs="Times New Roman"/>
          <w:b/>
          <w:sz w:val="32"/>
          <w:szCs w:val="32"/>
          <w:lang w:eastAsia="cs-CZ"/>
        </w:rPr>
      </w:pPr>
    </w:p>
    <w:p w14:paraId="62866EDF" w14:textId="77777777" w:rsidR="00761CDF" w:rsidRDefault="00761CDF" w:rsidP="00B86FF3">
      <w:pPr>
        <w:spacing w:after="0" w:line="240" w:lineRule="auto"/>
        <w:jc w:val="center"/>
        <w:rPr>
          <w:rFonts w:ascii="Times New Roman" w:eastAsia="Times New Roman" w:hAnsi="Times New Roman" w:cs="Times New Roman"/>
          <w:b/>
          <w:sz w:val="32"/>
          <w:szCs w:val="32"/>
          <w:lang w:eastAsia="cs-CZ"/>
        </w:rPr>
      </w:pPr>
    </w:p>
    <w:p w14:paraId="09FB3F26" w14:textId="77777777" w:rsidR="00761CDF" w:rsidRDefault="00761CDF" w:rsidP="00B86FF3">
      <w:pPr>
        <w:spacing w:after="0" w:line="240" w:lineRule="auto"/>
        <w:jc w:val="center"/>
        <w:rPr>
          <w:rFonts w:ascii="Times New Roman" w:eastAsia="Times New Roman" w:hAnsi="Times New Roman" w:cs="Times New Roman"/>
          <w:b/>
          <w:sz w:val="32"/>
          <w:szCs w:val="32"/>
          <w:lang w:eastAsia="cs-CZ"/>
        </w:rPr>
      </w:pPr>
    </w:p>
    <w:p w14:paraId="028E4CAF" w14:textId="77777777" w:rsidR="00761CDF" w:rsidRDefault="00761CDF" w:rsidP="00B86FF3">
      <w:pPr>
        <w:spacing w:after="0" w:line="240" w:lineRule="auto"/>
        <w:jc w:val="center"/>
        <w:rPr>
          <w:rFonts w:ascii="Times New Roman" w:eastAsia="Times New Roman" w:hAnsi="Times New Roman" w:cs="Times New Roman"/>
          <w:b/>
          <w:sz w:val="32"/>
          <w:szCs w:val="32"/>
          <w:lang w:eastAsia="cs-CZ"/>
        </w:rPr>
      </w:pPr>
    </w:p>
    <w:p w14:paraId="01D4F94F" w14:textId="77777777" w:rsidR="00761CDF" w:rsidRDefault="00761CDF" w:rsidP="00B86FF3">
      <w:pPr>
        <w:spacing w:after="0" w:line="240" w:lineRule="auto"/>
        <w:jc w:val="center"/>
        <w:rPr>
          <w:rFonts w:ascii="Times New Roman" w:eastAsia="Times New Roman" w:hAnsi="Times New Roman" w:cs="Times New Roman"/>
          <w:b/>
          <w:sz w:val="32"/>
          <w:szCs w:val="32"/>
          <w:lang w:eastAsia="cs-CZ"/>
        </w:rPr>
      </w:pPr>
    </w:p>
    <w:p w14:paraId="7B7052FE" w14:textId="28207FD6" w:rsidR="00B10C18" w:rsidRPr="00B86FF3" w:rsidRDefault="0061138C" w:rsidP="00B86FF3">
      <w:pPr>
        <w:spacing w:after="0" w:line="240" w:lineRule="auto"/>
        <w:jc w:val="center"/>
        <w:rPr>
          <w:rFonts w:ascii="Times New Roman" w:eastAsia="Times New Roman" w:hAnsi="Times New Roman" w:cs="Times New Roman"/>
          <w:b/>
          <w:sz w:val="32"/>
          <w:szCs w:val="32"/>
          <w:lang w:eastAsia="cs-CZ"/>
        </w:rPr>
      </w:pPr>
      <w:r w:rsidRPr="00B10C18">
        <w:rPr>
          <w:rFonts w:ascii="Times New Roman" w:eastAsia="Times New Roman" w:hAnsi="Times New Roman" w:cs="Times New Roman"/>
          <w:b/>
          <w:sz w:val="32"/>
          <w:szCs w:val="32"/>
          <w:lang w:eastAsia="cs-CZ"/>
        </w:rPr>
        <w:t>Fotodokumentace</w:t>
      </w:r>
      <w:r>
        <w:rPr>
          <w:rFonts w:ascii="Times New Roman" w:eastAsia="Times New Roman" w:hAnsi="Times New Roman" w:cs="Times New Roman"/>
          <w:b/>
          <w:sz w:val="32"/>
          <w:szCs w:val="32"/>
          <w:lang w:eastAsia="cs-CZ"/>
        </w:rPr>
        <w:t xml:space="preserve"> – částečná</w:t>
      </w:r>
    </w:p>
    <w:p w14:paraId="15D1F723" w14:textId="77777777" w:rsidR="00B10C18" w:rsidRPr="00B10C18" w:rsidRDefault="00B10C18" w:rsidP="004344D4">
      <w:pPr>
        <w:spacing w:after="0" w:line="240" w:lineRule="auto"/>
        <w:jc w:val="center"/>
        <w:rPr>
          <w:rFonts w:ascii="Times New Roman" w:eastAsia="Times New Roman" w:hAnsi="Times New Roman" w:cs="Times New Roman"/>
          <w:sz w:val="32"/>
          <w:szCs w:val="32"/>
          <w:lang w:eastAsia="cs-CZ"/>
        </w:rPr>
      </w:pPr>
    </w:p>
    <w:p w14:paraId="3302BFB3" w14:textId="1AB15824" w:rsidR="00B10C18" w:rsidRPr="006302A1" w:rsidRDefault="00B10C18" w:rsidP="00AD701A">
      <w:pPr>
        <w:spacing w:after="0" w:line="240" w:lineRule="auto"/>
        <w:jc w:val="center"/>
        <w:rPr>
          <w:rFonts w:ascii="Times New Roman" w:eastAsia="Times New Roman" w:hAnsi="Times New Roman" w:cs="Times New Roman"/>
          <w:sz w:val="28"/>
          <w:szCs w:val="28"/>
          <w:lang w:eastAsia="cs-CZ"/>
        </w:rPr>
      </w:pPr>
      <w:bookmarkStart w:id="2" w:name="_Hlk189048790"/>
      <w:r w:rsidRPr="006302A1">
        <w:rPr>
          <w:rFonts w:ascii="Times New Roman" w:eastAsia="Times New Roman" w:hAnsi="Times New Roman" w:cs="Times New Roman"/>
          <w:sz w:val="28"/>
          <w:szCs w:val="28"/>
          <w:lang w:eastAsia="cs-CZ"/>
        </w:rPr>
        <w:t xml:space="preserve">Břehová </w:t>
      </w:r>
      <w:proofErr w:type="spellStart"/>
      <w:r w:rsidRPr="006302A1">
        <w:rPr>
          <w:rFonts w:ascii="Times New Roman" w:eastAsia="Times New Roman" w:hAnsi="Times New Roman" w:cs="Times New Roman"/>
          <w:sz w:val="28"/>
          <w:szCs w:val="28"/>
          <w:lang w:eastAsia="cs-CZ"/>
        </w:rPr>
        <w:t>nátrž</w:t>
      </w:r>
      <w:proofErr w:type="spellEnd"/>
      <w:r w:rsidR="006302A1">
        <w:rPr>
          <w:rFonts w:ascii="Times New Roman" w:eastAsia="Times New Roman" w:hAnsi="Times New Roman" w:cs="Times New Roman"/>
          <w:sz w:val="28"/>
          <w:szCs w:val="28"/>
          <w:lang w:eastAsia="cs-CZ"/>
        </w:rPr>
        <w:t xml:space="preserve"> PB</w:t>
      </w:r>
      <w:r w:rsidR="000702EF">
        <w:rPr>
          <w:rFonts w:ascii="Times New Roman" w:eastAsia="Times New Roman" w:hAnsi="Times New Roman" w:cs="Times New Roman"/>
          <w:sz w:val="28"/>
          <w:szCs w:val="28"/>
          <w:lang w:eastAsia="cs-CZ"/>
        </w:rPr>
        <w:t>,</w:t>
      </w:r>
      <w:r w:rsidR="006302A1">
        <w:rPr>
          <w:rFonts w:ascii="Times New Roman" w:eastAsia="Times New Roman" w:hAnsi="Times New Roman" w:cs="Times New Roman"/>
          <w:sz w:val="28"/>
          <w:szCs w:val="28"/>
          <w:lang w:eastAsia="cs-CZ"/>
        </w:rPr>
        <w:t xml:space="preserve"> ř. km 286,</w:t>
      </w:r>
      <w:r w:rsidR="00C27DFE">
        <w:rPr>
          <w:rFonts w:ascii="Times New Roman" w:eastAsia="Times New Roman" w:hAnsi="Times New Roman" w:cs="Times New Roman"/>
          <w:sz w:val="28"/>
          <w:szCs w:val="28"/>
          <w:lang w:eastAsia="cs-CZ"/>
        </w:rPr>
        <w:t>26</w:t>
      </w:r>
    </w:p>
    <w:bookmarkEnd w:id="2"/>
    <w:p w14:paraId="5C03917A" w14:textId="1EFBDB2B" w:rsidR="005E02CD" w:rsidRPr="006A402D" w:rsidRDefault="00EE03EF" w:rsidP="006A402D">
      <w:pPr>
        <w:spacing w:after="0" w:line="240" w:lineRule="auto"/>
        <w:jc w:val="center"/>
        <w:rPr>
          <w:rFonts w:ascii="Times New Roman" w:eastAsia="Times New Roman" w:hAnsi="Times New Roman" w:cs="Times New Roman"/>
          <w:iCs/>
          <w:sz w:val="32"/>
          <w:szCs w:val="32"/>
          <w:lang w:eastAsia="cs-CZ"/>
        </w:rPr>
      </w:pPr>
      <w:r w:rsidRPr="00BF3142">
        <w:rPr>
          <w:rFonts w:ascii="Times New Roman" w:eastAsia="Times New Roman" w:hAnsi="Times New Roman" w:cs="Times New Roman"/>
          <w:noProof/>
          <w:sz w:val="24"/>
          <w:szCs w:val="24"/>
          <w:lang w:eastAsia="cs-CZ"/>
        </w:rPr>
        <w:drawing>
          <wp:inline distT="0" distB="0" distL="0" distR="0" wp14:anchorId="2E919CD6" wp14:editId="547FF7C3">
            <wp:extent cx="4326588" cy="2434660"/>
            <wp:effectExtent l="0" t="0" r="0" b="381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4418296" cy="2486266"/>
                    </a:xfrm>
                    <a:prstGeom prst="rect">
                      <a:avLst/>
                    </a:prstGeom>
                    <a:noFill/>
                    <a:ln>
                      <a:noFill/>
                    </a:ln>
                  </pic:spPr>
                </pic:pic>
              </a:graphicData>
            </a:graphic>
          </wp:inline>
        </w:drawing>
      </w:r>
    </w:p>
    <w:p w14:paraId="6C4D7707" w14:textId="11D3DA05" w:rsidR="00932C83" w:rsidRPr="00932C83" w:rsidRDefault="00932C83" w:rsidP="00932C83">
      <w:pPr>
        <w:spacing w:after="0" w:line="240" w:lineRule="auto"/>
        <w:jc w:val="center"/>
        <w:rPr>
          <w:rFonts w:ascii="Times New Roman" w:eastAsia="Times New Roman" w:hAnsi="Times New Roman" w:cs="Times New Roman"/>
          <w:sz w:val="32"/>
          <w:szCs w:val="32"/>
          <w:lang w:eastAsia="cs-CZ"/>
        </w:rPr>
      </w:pPr>
      <w:r w:rsidRPr="00932C83">
        <w:rPr>
          <w:rFonts w:ascii="Times New Roman" w:eastAsia="Times New Roman" w:hAnsi="Times New Roman" w:cs="Times New Roman"/>
          <w:noProof/>
          <w:sz w:val="32"/>
          <w:szCs w:val="32"/>
          <w:lang w:eastAsia="cs-CZ"/>
        </w:rPr>
        <w:drawing>
          <wp:inline distT="0" distB="0" distL="0" distR="0" wp14:anchorId="2A933463" wp14:editId="08810AE7">
            <wp:extent cx="4344665" cy="2445879"/>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4399399" cy="2476692"/>
                    </a:xfrm>
                    <a:prstGeom prst="rect">
                      <a:avLst/>
                    </a:prstGeom>
                    <a:noFill/>
                    <a:ln>
                      <a:noFill/>
                    </a:ln>
                  </pic:spPr>
                </pic:pic>
              </a:graphicData>
            </a:graphic>
          </wp:inline>
        </w:drawing>
      </w:r>
    </w:p>
    <w:p w14:paraId="05BB0AB6" w14:textId="77777777" w:rsidR="0061138C" w:rsidRDefault="0061138C" w:rsidP="004344D4">
      <w:pPr>
        <w:spacing w:after="0" w:line="240" w:lineRule="auto"/>
        <w:jc w:val="center"/>
        <w:rPr>
          <w:rFonts w:ascii="Times New Roman" w:eastAsia="Times New Roman" w:hAnsi="Times New Roman" w:cs="Times New Roman"/>
          <w:sz w:val="28"/>
          <w:szCs w:val="28"/>
          <w:lang w:eastAsia="cs-CZ"/>
        </w:rPr>
      </w:pPr>
    </w:p>
    <w:p w14:paraId="2BCB9BD5" w14:textId="494B96D0" w:rsidR="006302A1" w:rsidRPr="006302A1" w:rsidRDefault="006302A1" w:rsidP="004344D4">
      <w:pPr>
        <w:spacing w:after="0" w:line="240" w:lineRule="auto"/>
        <w:jc w:val="center"/>
        <w:rPr>
          <w:rFonts w:ascii="Times New Roman" w:eastAsia="Times New Roman" w:hAnsi="Times New Roman" w:cs="Times New Roman"/>
          <w:sz w:val="28"/>
          <w:szCs w:val="28"/>
          <w:lang w:eastAsia="cs-CZ"/>
        </w:rPr>
      </w:pPr>
      <w:bookmarkStart w:id="3" w:name="_Hlk189049315"/>
      <w:r>
        <w:rPr>
          <w:rFonts w:ascii="Times New Roman" w:eastAsia="Times New Roman" w:hAnsi="Times New Roman" w:cs="Times New Roman"/>
          <w:sz w:val="28"/>
          <w:szCs w:val="28"/>
          <w:lang w:eastAsia="cs-CZ"/>
        </w:rPr>
        <w:t xml:space="preserve">PB </w:t>
      </w:r>
      <w:proofErr w:type="spellStart"/>
      <w:r>
        <w:rPr>
          <w:rFonts w:ascii="Times New Roman" w:eastAsia="Times New Roman" w:hAnsi="Times New Roman" w:cs="Times New Roman"/>
          <w:sz w:val="28"/>
          <w:szCs w:val="28"/>
          <w:lang w:eastAsia="cs-CZ"/>
        </w:rPr>
        <w:t>nátrž</w:t>
      </w:r>
      <w:proofErr w:type="spellEnd"/>
      <w:r>
        <w:rPr>
          <w:rFonts w:ascii="Times New Roman" w:eastAsia="Times New Roman" w:hAnsi="Times New Roman" w:cs="Times New Roman"/>
          <w:sz w:val="28"/>
          <w:szCs w:val="28"/>
          <w:lang w:eastAsia="cs-CZ"/>
        </w:rPr>
        <w:t xml:space="preserve"> u železnice, ř. km 286,5</w:t>
      </w:r>
      <w:r w:rsidR="00C27DFE">
        <w:rPr>
          <w:rFonts w:ascii="Times New Roman" w:eastAsia="Times New Roman" w:hAnsi="Times New Roman" w:cs="Times New Roman"/>
          <w:sz w:val="28"/>
          <w:szCs w:val="28"/>
          <w:lang w:eastAsia="cs-CZ"/>
        </w:rPr>
        <w:t>6</w:t>
      </w:r>
    </w:p>
    <w:bookmarkEnd w:id="3"/>
    <w:p w14:paraId="75FD6271" w14:textId="7987D30D" w:rsidR="00EE03EF" w:rsidRDefault="00EE03EF" w:rsidP="004344D4">
      <w:pPr>
        <w:spacing w:after="0" w:line="240" w:lineRule="auto"/>
        <w:jc w:val="center"/>
        <w:rPr>
          <w:rFonts w:ascii="Times New Roman" w:eastAsia="Times New Roman" w:hAnsi="Times New Roman" w:cs="Times New Roman"/>
          <w:sz w:val="32"/>
          <w:szCs w:val="32"/>
          <w:lang w:eastAsia="cs-CZ"/>
        </w:rPr>
      </w:pPr>
      <w:r w:rsidRPr="00BF3142">
        <w:rPr>
          <w:rFonts w:ascii="Times New Roman" w:eastAsia="Times New Roman" w:hAnsi="Times New Roman" w:cs="Times New Roman"/>
          <w:noProof/>
          <w:sz w:val="24"/>
          <w:szCs w:val="24"/>
          <w:lang w:eastAsia="cs-CZ"/>
        </w:rPr>
        <w:drawing>
          <wp:inline distT="0" distB="0" distL="0" distR="0" wp14:anchorId="6AB89BB9" wp14:editId="0435A954">
            <wp:extent cx="4414363" cy="2483079"/>
            <wp:effectExtent l="0" t="0" r="5715"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4434993" cy="2494684"/>
                    </a:xfrm>
                    <a:prstGeom prst="rect">
                      <a:avLst/>
                    </a:prstGeom>
                    <a:noFill/>
                    <a:ln>
                      <a:noFill/>
                    </a:ln>
                  </pic:spPr>
                </pic:pic>
              </a:graphicData>
            </a:graphic>
          </wp:inline>
        </w:drawing>
      </w:r>
    </w:p>
    <w:p w14:paraId="16FBF0A0" w14:textId="626CF788" w:rsidR="005E02CD" w:rsidRDefault="005E02CD" w:rsidP="006A402D">
      <w:pPr>
        <w:spacing w:after="0" w:line="240" w:lineRule="auto"/>
        <w:rPr>
          <w:rFonts w:ascii="Times New Roman" w:eastAsia="Times New Roman" w:hAnsi="Times New Roman" w:cs="Times New Roman"/>
          <w:sz w:val="32"/>
          <w:szCs w:val="32"/>
          <w:lang w:eastAsia="cs-CZ"/>
        </w:rPr>
      </w:pPr>
    </w:p>
    <w:p w14:paraId="09610037" w14:textId="77777777" w:rsidR="00761CDF" w:rsidRDefault="00761CDF" w:rsidP="006A402D">
      <w:pPr>
        <w:spacing w:after="0" w:line="240" w:lineRule="auto"/>
        <w:rPr>
          <w:rFonts w:ascii="Times New Roman" w:eastAsia="Times New Roman" w:hAnsi="Times New Roman" w:cs="Times New Roman"/>
          <w:sz w:val="32"/>
          <w:szCs w:val="32"/>
          <w:lang w:eastAsia="cs-CZ"/>
        </w:rPr>
      </w:pPr>
    </w:p>
    <w:p w14:paraId="4697BB94" w14:textId="2FC6B5CD" w:rsidR="0072433D" w:rsidRPr="006302A1" w:rsidRDefault="0072433D" w:rsidP="0072433D">
      <w:pPr>
        <w:spacing w:after="0" w:line="240" w:lineRule="auto"/>
        <w:jc w:val="center"/>
        <w:rPr>
          <w:rFonts w:ascii="Times New Roman" w:eastAsia="Times New Roman" w:hAnsi="Times New Roman" w:cs="Times New Roman"/>
          <w:sz w:val="28"/>
          <w:szCs w:val="28"/>
          <w:lang w:eastAsia="cs-CZ"/>
        </w:rPr>
      </w:pPr>
      <w:bookmarkStart w:id="4" w:name="_Hlk189047354"/>
      <w:r>
        <w:rPr>
          <w:rFonts w:ascii="Times New Roman" w:eastAsia="Times New Roman" w:hAnsi="Times New Roman" w:cs="Times New Roman"/>
          <w:sz w:val="28"/>
          <w:szCs w:val="28"/>
          <w:lang w:eastAsia="cs-CZ"/>
        </w:rPr>
        <w:lastRenderedPageBreak/>
        <w:t xml:space="preserve">LB </w:t>
      </w:r>
      <w:proofErr w:type="spellStart"/>
      <w:r>
        <w:rPr>
          <w:rFonts w:ascii="Times New Roman" w:eastAsia="Times New Roman" w:hAnsi="Times New Roman" w:cs="Times New Roman"/>
          <w:sz w:val="28"/>
          <w:szCs w:val="28"/>
          <w:lang w:eastAsia="cs-CZ"/>
        </w:rPr>
        <w:t>nátrž</w:t>
      </w:r>
      <w:proofErr w:type="spellEnd"/>
      <w:r>
        <w:rPr>
          <w:rFonts w:ascii="Times New Roman" w:eastAsia="Times New Roman" w:hAnsi="Times New Roman" w:cs="Times New Roman"/>
          <w:sz w:val="28"/>
          <w:szCs w:val="28"/>
          <w:lang w:eastAsia="cs-CZ"/>
        </w:rPr>
        <w:t xml:space="preserve"> naproti železnici, ř. km 286,57</w:t>
      </w:r>
    </w:p>
    <w:bookmarkEnd w:id="4"/>
    <w:p w14:paraId="36E1A105" w14:textId="3C8A7E88" w:rsidR="0072433D" w:rsidRDefault="0072433D" w:rsidP="004344D4">
      <w:pPr>
        <w:spacing w:after="0" w:line="240" w:lineRule="auto"/>
        <w:jc w:val="center"/>
        <w:rPr>
          <w:rFonts w:ascii="Times New Roman" w:eastAsia="Times New Roman" w:hAnsi="Times New Roman" w:cs="Times New Roman"/>
          <w:sz w:val="32"/>
          <w:szCs w:val="32"/>
          <w:lang w:eastAsia="cs-CZ"/>
        </w:rPr>
      </w:pPr>
      <w:r>
        <w:rPr>
          <w:noProof/>
        </w:rPr>
        <w:drawing>
          <wp:inline distT="0" distB="0" distL="0" distR="0" wp14:anchorId="501A798D" wp14:editId="738370DD">
            <wp:extent cx="4484176" cy="2523931"/>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4513327" cy="2540339"/>
                    </a:xfrm>
                    <a:prstGeom prst="rect">
                      <a:avLst/>
                    </a:prstGeom>
                    <a:noFill/>
                    <a:ln>
                      <a:noFill/>
                    </a:ln>
                  </pic:spPr>
                </pic:pic>
              </a:graphicData>
            </a:graphic>
          </wp:inline>
        </w:drawing>
      </w:r>
    </w:p>
    <w:p w14:paraId="3510716F" w14:textId="77777777" w:rsidR="00F068BD" w:rsidRDefault="00F068BD" w:rsidP="00F068BD">
      <w:pPr>
        <w:spacing w:after="0" w:line="240" w:lineRule="auto"/>
        <w:jc w:val="center"/>
        <w:rPr>
          <w:rFonts w:ascii="Times New Roman" w:eastAsia="Times New Roman" w:hAnsi="Times New Roman" w:cs="Times New Roman"/>
          <w:sz w:val="28"/>
          <w:szCs w:val="28"/>
          <w:lang w:eastAsia="cs-CZ"/>
        </w:rPr>
      </w:pPr>
    </w:p>
    <w:p w14:paraId="6EE08073" w14:textId="77777777" w:rsidR="00F068BD" w:rsidRDefault="00F068BD" w:rsidP="00F068BD">
      <w:pPr>
        <w:spacing w:after="0" w:line="240" w:lineRule="auto"/>
        <w:jc w:val="center"/>
        <w:rPr>
          <w:rFonts w:ascii="Times New Roman" w:eastAsia="Times New Roman" w:hAnsi="Times New Roman" w:cs="Times New Roman"/>
          <w:sz w:val="28"/>
          <w:szCs w:val="28"/>
          <w:lang w:eastAsia="cs-CZ"/>
        </w:rPr>
      </w:pPr>
    </w:p>
    <w:p w14:paraId="393C3C2E" w14:textId="28D4480F" w:rsidR="00F068BD" w:rsidRDefault="00F068BD" w:rsidP="005E02CD">
      <w:pPr>
        <w:spacing w:after="0" w:line="240" w:lineRule="auto"/>
        <w:jc w:val="center"/>
        <w:rPr>
          <w:rFonts w:ascii="Times New Roman" w:eastAsia="Times New Roman" w:hAnsi="Times New Roman" w:cs="Times New Roman"/>
          <w:sz w:val="24"/>
          <w:szCs w:val="24"/>
          <w:lang w:eastAsia="cs-CZ"/>
        </w:rPr>
      </w:pPr>
      <w:bookmarkStart w:id="5" w:name="_Hlk189048401"/>
      <w:r>
        <w:rPr>
          <w:rFonts w:ascii="Times New Roman" w:eastAsia="Times New Roman" w:hAnsi="Times New Roman" w:cs="Times New Roman"/>
          <w:sz w:val="28"/>
          <w:szCs w:val="28"/>
          <w:lang w:eastAsia="cs-CZ"/>
        </w:rPr>
        <w:t xml:space="preserve">LB </w:t>
      </w:r>
      <w:proofErr w:type="spellStart"/>
      <w:r>
        <w:rPr>
          <w:rFonts w:ascii="Times New Roman" w:eastAsia="Times New Roman" w:hAnsi="Times New Roman" w:cs="Times New Roman"/>
          <w:sz w:val="28"/>
          <w:szCs w:val="28"/>
          <w:lang w:eastAsia="cs-CZ"/>
        </w:rPr>
        <w:t>nátrž</w:t>
      </w:r>
      <w:proofErr w:type="spellEnd"/>
      <w:r>
        <w:rPr>
          <w:rFonts w:ascii="Times New Roman" w:eastAsia="Times New Roman" w:hAnsi="Times New Roman" w:cs="Times New Roman"/>
          <w:sz w:val="28"/>
          <w:szCs w:val="28"/>
          <w:lang w:eastAsia="cs-CZ"/>
        </w:rPr>
        <w:t xml:space="preserve"> ř. km 286,950</w:t>
      </w:r>
      <w:bookmarkEnd w:id="5"/>
      <w:r w:rsidRPr="00F068BD">
        <w:rPr>
          <w:rFonts w:ascii="Times New Roman" w:eastAsia="Times New Roman" w:hAnsi="Times New Roman" w:cs="Times New Roman"/>
          <w:noProof/>
          <w:sz w:val="24"/>
          <w:szCs w:val="24"/>
          <w:lang w:eastAsia="cs-CZ"/>
        </w:rPr>
        <w:drawing>
          <wp:inline distT="0" distB="0" distL="0" distR="0" wp14:anchorId="56DD7857" wp14:editId="128BB4AE">
            <wp:extent cx="4478730" cy="2521153"/>
            <wp:effectExtent l="0" t="0" r="0" b="0"/>
            <wp:docPr id="3"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4478730" cy="2521153"/>
                    </a:xfrm>
                    <a:prstGeom prst="rect">
                      <a:avLst/>
                    </a:prstGeom>
                    <a:noFill/>
                    <a:ln>
                      <a:noFill/>
                    </a:ln>
                  </pic:spPr>
                </pic:pic>
              </a:graphicData>
            </a:graphic>
          </wp:inline>
        </w:drawing>
      </w:r>
    </w:p>
    <w:p w14:paraId="42486080" w14:textId="77777777" w:rsidR="006A402D" w:rsidRPr="006A402D" w:rsidRDefault="006A402D" w:rsidP="006A402D">
      <w:pPr>
        <w:spacing w:before="100" w:beforeAutospacing="1" w:after="100" w:afterAutospacing="1" w:line="240" w:lineRule="auto"/>
        <w:jc w:val="center"/>
        <w:rPr>
          <w:rFonts w:ascii="Times New Roman" w:eastAsia="Times New Roman" w:hAnsi="Times New Roman" w:cs="Times New Roman"/>
          <w:sz w:val="20"/>
          <w:szCs w:val="20"/>
          <w:lang w:eastAsia="cs-CZ"/>
        </w:rPr>
      </w:pPr>
    </w:p>
    <w:p w14:paraId="52FB7F7C" w14:textId="18D2749C" w:rsidR="007B16DC" w:rsidRDefault="007B16DC" w:rsidP="005E02CD">
      <w:pPr>
        <w:spacing w:before="100" w:beforeAutospacing="1" w:after="100" w:afterAutospacing="1" w:line="240" w:lineRule="auto"/>
        <w:jc w:val="center"/>
        <w:rPr>
          <w:rFonts w:ascii="Times New Roman" w:eastAsia="Times New Roman" w:hAnsi="Times New Roman" w:cs="Times New Roman"/>
          <w:sz w:val="24"/>
          <w:szCs w:val="24"/>
          <w:lang w:eastAsia="cs-CZ"/>
        </w:rPr>
      </w:pPr>
      <w:bookmarkStart w:id="6" w:name="_Hlk189049029"/>
      <w:r w:rsidRPr="005E02CD">
        <w:rPr>
          <w:rFonts w:ascii="Times New Roman" w:eastAsia="Times New Roman" w:hAnsi="Times New Roman" w:cs="Times New Roman"/>
          <w:sz w:val="28"/>
          <w:szCs w:val="28"/>
          <w:lang w:eastAsia="cs-CZ"/>
        </w:rPr>
        <w:t>Ukázka zbytků původního opevnění, ř. km 288,650</w:t>
      </w:r>
      <w:bookmarkEnd w:id="6"/>
      <w:r w:rsidRPr="007B16DC">
        <w:rPr>
          <w:rFonts w:ascii="Times New Roman" w:eastAsia="Times New Roman" w:hAnsi="Times New Roman" w:cs="Times New Roman"/>
          <w:noProof/>
          <w:sz w:val="24"/>
          <w:szCs w:val="24"/>
          <w:lang w:eastAsia="cs-CZ"/>
        </w:rPr>
        <w:drawing>
          <wp:inline distT="0" distB="0" distL="0" distR="0" wp14:anchorId="15569C61" wp14:editId="003267A2">
            <wp:extent cx="4245356" cy="2389781"/>
            <wp:effectExtent l="0" t="0" r="3175" b="0"/>
            <wp:docPr id="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4321022" cy="2432375"/>
                    </a:xfrm>
                    <a:prstGeom prst="rect">
                      <a:avLst/>
                    </a:prstGeom>
                    <a:noFill/>
                    <a:ln>
                      <a:noFill/>
                    </a:ln>
                  </pic:spPr>
                </pic:pic>
              </a:graphicData>
            </a:graphic>
          </wp:inline>
        </w:drawing>
      </w:r>
    </w:p>
    <w:p w14:paraId="20D946CB" w14:textId="185E0AE8" w:rsidR="007B16DC" w:rsidRDefault="005E02CD" w:rsidP="005E02CD">
      <w:pPr>
        <w:spacing w:before="100" w:beforeAutospacing="1" w:after="100" w:afterAutospacing="1" w:line="240" w:lineRule="auto"/>
        <w:jc w:val="center"/>
        <w:rPr>
          <w:rFonts w:ascii="Times New Roman" w:eastAsia="Times New Roman" w:hAnsi="Times New Roman" w:cs="Times New Roman"/>
          <w:sz w:val="28"/>
          <w:szCs w:val="28"/>
          <w:lang w:eastAsia="cs-CZ"/>
        </w:rPr>
      </w:pPr>
      <w:r w:rsidRPr="005E02CD">
        <w:rPr>
          <w:rFonts w:ascii="Times New Roman" w:eastAsia="Times New Roman" w:hAnsi="Times New Roman" w:cs="Times New Roman"/>
          <w:sz w:val="28"/>
          <w:szCs w:val="28"/>
          <w:lang w:eastAsia="cs-CZ"/>
        </w:rPr>
        <w:lastRenderedPageBreak/>
        <w:t xml:space="preserve">LB </w:t>
      </w:r>
      <w:r>
        <w:rPr>
          <w:rFonts w:ascii="Times New Roman" w:eastAsia="Times New Roman" w:hAnsi="Times New Roman" w:cs="Times New Roman"/>
          <w:sz w:val="28"/>
          <w:szCs w:val="28"/>
          <w:lang w:eastAsia="cs-CZ"/>
        </w:rPr>
        <w:t>nános,</w:t>
      </w:r>
      <w:r w:rsidRPr="005E02CD">
        <w:rPr>
          <w:rFonts w:ascii="Times New Roman" w:eastAsia="Times New Roman" w:hAnsi="Times New Roman" w:cs="Times New Roman"/>
          <w:sz w:val="28"/>
          <w:szCs w:val="28"/>
          <w:lang w:eastAsia="cs-CZ"/>
        </w:rPr>
        <w:t xml:space="preserve"> ř. km 28</w:t>
      </w:r>
      <w:r>
        <w:rPr>
          <w:rFonts w:ascii="Times New Roman" w:eastAsia="Times New Roman" w:hAnsi="Times New Roman" w:cs="Times New Roman"/>
          <w:sz w:val="28"/>
          <w:szCs w:val="28"/>
          <w:lang w:eastAsia="cs-CZ"/>
        </w:rPr>
        <w:t>8</w:t>
      </w:r>
      <w:r w:rsidRPr="005E02CD">
        <w:rPr>
          <w:rFonts w:ascii="Times New Roman" w:eastAsia="Times New Roman" w:hAnsi="Times New Roman" w:cs="Times New Roman"/>
          <w:sz w:val="28"/>
          <w:szCs w:val="28"/>
          <w:lang w:eastAsia="cs-CZ"/>
        </w:rPr>
        <w:t>,950</w:t>
      </w:r>
      <w:r>
        <w:rPr>
          <w:noProof/>
        </w:rPr>
        <w:drawing>
          <wp:inline distT="0" distB="0" distL="0" distR="0" wp14:anchorId="32F27106" wp14:editId="73813BBF">
            <wp:extent cx="4324213" cy="2433896"/>
            <wp:effectExtent l="0" t="0" r="635" b="508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4346434" cy="2446403"/>
                    </a:xfrm>
                    <a:prstGeom prst="rect">
                      <a:avLst/>
                    </a:prstGeom>
                    <a:noFill/>
                    <a:ln>
                      <a:noFill/>
                    </a:ln>
                  </pic:spPr>
                </pic:pic>
              </a:graphicData>
            </a:graphic>
          </wp:inline>
        </w:drawing>
      </w:r>
    </w:p>
    <w:p w14:paraId="035DBF1E" w14:textId="53784183" w:rsidR="005E02CD" w:rsidRDefault="005E02CD" w:rsidP="005E02CD">
      <w:pPr>
        <w:spacing w:before="100" w:beforeAutospacing="1" w:after="100" w:afterAutospacing="1" w:line="240" w:lineRule="auto"/>
        <w:jc w:val="center"/>
        <w:rPr>
          <w:rFonts w:ascii="Times New Roman" w:eastAsia="Times New Roman" w:hAnsi="Times New Roman" w:cs="Times New Roman"/>
          <w:sz w:val="28"/>
          <w:szCs w:val="28"/>
          <w:lang w:eastAsia="cs-CZ"/>
        </w:rPr>
      </w:pPr>
      <w:r>
        <w:rPr>
          <w:rFonts w:ascii="Times New Roman" w:eastAsia="Times New Roman" w:hAnsi="Times New Roman" w:cs="Times New Roman"/>
          <w:sz w:val="28"/>
          <w:szCs w:val="28"/>
          <w:lang w:eastAsia="cs-CZ"/>
        </w:rPr>
        <w:t>P</w:t>
      </w:r>
      <w:r w:rsidRPr="005E02CD">
        <w:rPr>
          <w:rFonts w:ascii="Times New Roman" w:eastAsia="Times New Roman" w:hAnsi="Times New Roman" w:cs="Times New Roman"/>
          <w:sz w:val="28"/>
          <w:szCs w:val="28"/>
          <w:lang w:eastAsia="cs-CZ"/>
        </w:rPr>
        <w:t xml:space="preserve">B </w:t>
      </w:r>
      <w:r>
        <w:rPr>
          <w:rFonts w:ascii="Times New Roman" w:eastAsia="Times New Roman" w:hAnsi="Times New Roman" w:cs="Times New Roman"/>
          <w:sz w:val="28"/>
          <w:szCs w:val="28"/>
          <w:lang w:eastAsia="cs-CZ"/>
        </w:rPr>
        <w:t>nános,</w:t>
      </w:r>
      <w:r w:rsidRPr="005E02CD">
        <w:rPr>
          <w:rFonts w:ascii="Times New Roman" w:eastAsia="Times New Roman" w:hAnsi="Times New Roman" w:cs="Times New Roman"/>
          <w:sz w:val="28"/>
          <w:szCs w:val="28"/>
          <w:lang w:eastAsia="cs-CZ"/>
        </w:rPr>
        <w:t xml:space="preserve"> ř. km 28</w:t>
      </w:r>
      <w:r>
        <w:rPr>
          <w:rFonts w:ascii="Times New Roman" w:eastAsia="Times New Roman" w:hAnsi="Times New Roman" w:cs="Times New Roman"/>
          <w:sz w:val="28"/>
          <w:szCs w:val="28"/>
          <w:lang w:eastAsia="cs-CZ"/>
        </w:rPr>
        <w:t>9</w:t>
      </w:r>
      <w:r w:rsidRPr="005E02CD">
        <w:rPr>
          <w:rFonts w:ascii="Times New Roman" w:eastAsia="Times New Roman" w:hAnsi="Times New Roman" w:cs="Times New Roman"/>
          <w:sz w:val="28"/>
          <w:szCs w:val="28"/>
          <w:lang w:eastAsia="cs-CZ"/>
        </w:rPr>
        <w:t>,</w:t>
      </w:r>
      <w:r>
        <w:rPr>
          <w:rFonts w:ascii="Times New Roman" w:eastAsia="Times New Roman" w:hAnsi="Times New Roman" w:cs="Times New Roman"/>
          <w:sz w:val="28"/>
          <w:szCs w:val="28"/>
          <w:lang w:eastAsia="cs-CZ"/>
        </w:rPr>
        <w:t>0</w:t>
      </w:r>
      <w:r>
        <w:rPr>
          <w:noProof/>
        </w:rPr>
        <w:drawing>
          <wp:inline distT="0" distB="0" distL="0" distR="0" wp14:anchorId="576150A6" wp14:editId="2BD7CA52">
            <wp:extent cx="4334061" cy="2439438"/>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screen">
                      <a:extLst>
                        <a:ext uri="{28A0092B-C50C-407E-A947-70E740481C1C}">
                          <a14:useLocalDpi xmlns:a14="http://schemas.microsoft.com/office/drawing/2010/main"/>
                        </a:ext>
                      </a:extLst>
                    </a:blip>
                    <a:srcRect/>
                    <a:stretch>
                      <a:fillRect/>
                    </a:stretch>
                  </pic:blipFill>
                  <pic:spPr bwMode="auto">
                    <a:xfrm>
                      <a:off x="0" y="0"/>
                      <a:ext cx="4360724" cy="2454445"/>
                    </a:xfrm>
                    <a:prstGeom prst="rect">
                      <a:avLst/>
                    </a:prstGeom>
                    <a:noFill/>
                    <a:ln>
                      <a:noFill/>
                    </a:ln>
                  </pic:spPr>
                </pic:pic>
              </a:graphicData>
            </a:graphic>
          </wp:inline>
        </w:drawing>
      </w:r>
    </w:p>
    <w:p w14:paraId="4776229E" w14:textId="1A1AF40C" w:rsidR="00E05CC7" w:rsidRDefault="00E05CC7" w:rsidP="005E02CD">
      <w:pPr>
        <w:spacing w:before="100" w:beforeAutospacing="1" w:after="100" w:afterAutospacing="1" w:line="240" w:lineRule="auto"/>
        <w:jc w:val="center"/>
        <w:rPr>
          <w:rFonts w:ascii="Times New Roman" w:eastAsia="Times New Roman" w:hAnsi="Times New Roman" w:cs="Times New Roman"/>
          <w:sz w:val="28"/>
          <w:szCs w:val="28"/>
          <w:lang w:eastAsia="cs-CZ"/>
        </w:rPr>
      </w:pPr>
    </w:p>
    <w:p w14:paraId="269238EC" w14:textId="49C90F1B" w:rsidR="00E05CC7" w:rsidRDefault="00E05CC7" w:rsidP="00860ABA">
      <w:pPr>
        <w:spacing w:before="100" w:beforeAutospacing="1" w:after="100" w:afterAutospacing="1" w:line="240" w:lineRule="auto"/>
        <w:jc w:val="center"/>
        <w:rPr>
          <w:rFonts w:ascii="Times New Roman" w:eastAsia="Times New Roman" w:hAnsi="Times New Roman" w:cs="Times New Roman"/>
          <w:sz w:val="28"/>
          <w:szCs w:val="28"/>
          <w:lang w:eastAsia="cs-CZ"/>
        </w:rPr>
      </w:pPr>
      <w:r w:rsidRPr="005E02CD">
        <w:rPr>
          <w:rFonts w:ascii="Times New Roman" w:eastAsia="Times New Roman" w:hAnsi="Times New Roman" w:cs="Times New Roman"/>
          <w:sz w:val="28"/>
          <w:szCs w:val="28"/>
          <w:lang w:eastAsia="cs-CZ"/>
        </w:rPr>
        <w:t xml:space="preserve">Ukázka </w:t>
      </w:r>
      <w:r>
        <w:rPr>
          <w:rFonts w:ascii="Times New Roman" w:eastAsia="Times New Roman" w:hAnsi="Times New Roman" w:cs="Times New Roman"/>
          <w:sz w:val="28"/>
          <w:szCs w:val="28"/>
          <w:lang w:eastAsia="cs-CZ"/>
        </w:rPr>
        <w:t>podemletých stromů, např. ř. km</w:t>
      </w:r>
      <w:r w:rsidRPr="005E02CD">
        <w:rPr>
          <w:rFonts w:ascii="Times New Roman" w:eastAsia="Times New Roman" w:hAnsi="Times New Roman" w:cs="Times New Roman"/>
          <w:sz w:val="28"/>
          <w:szCs w:val="28"/>
          <w:lang w:eastAsia="cs-CZ"/>
        </w:rPr>
        <w:t xml:space="preserve"> 28</w:t>
      </w:r>
      <w:r>
        <w:rPr>
          <w:rFonts w:ascii="Times New Roman" w:eastAsia="Times New Roman" w:hAnsi="Times New Roman" w:cs="Times New Roman"/>
          <w:sz w:val="28"/>
          <w:szCs w:val="28"/>
          <w:lang w:eastAsia="cs-CZ"/>
        </w:rPr>
        <w:t>9</w:t>
      </w:r>
      <w:r w:rsidRPr="005E02CD">
        <w:rPr>
          <w:rFonts w:ascii="Times New Roman" w:eastAsia="Times New Roman" w:hAnsi="Times New Roman" w:cs="Times New Roman"/>
          <w:sz w:val="28"/>
          <w:szCs w:val="28"/>
          <w:lang w:eastAsia="cs-CZ"/>
        </w:rPr>
        <w:t>,</w:t>
      </w:r>
      <w:r>
        <w:rPr>
          <w:rFonts w:ascii="Times New Roman" w:eastAsia="Times New Roman" w:hAnsi="Times New Roman" w:cs="Times New Roman"/>
          <w:sz w:val="28"/>
          <w:szCs w:val="28"/>
          <w:lang w:eastAsia="cs-CZ"/>
        </w:rPr>
        <w:t>30</w:t>
      </w:r>
      <w:r w:rsidRPr="005E02CD">
        <w:rPr>
          <w:rFonts w:ascii="Times New Roman" w:eastAsia="Times New Roman" w:hAnsi="Times New Roman" w:cs="Times New Roman"/>
          <w:sz w:val="28"/>
          <w:szCs w:val="28"/>
          <w:lang w:eastAsia="cs-CZ"/>
        </w:rPr>
        <w:t>0</w:t>
      </w:r>
      <w:r>
        <w:rPr>
          <w:noProof/>
        </w:rPr>
        <w:drawing>
          <wp:inline distT="0" distB="0" distL="0" distR="0" wp14:anchorId="1295031F" wp14:editId="3D1876DC">
            <wp:extent cx="4953478" cy="2788079"/>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screen">
                      <a:extLst>
                        <a:ext uri="{28A0092B-C50C-407E-A947-70E740481C1C}">
                          <a14:useLocalDpi xmlns:a14="http://schemas.microsoft.com/office/drawing/2010/main"/>
                        </a:ext>
                      </a:extLst>
                    </a:blip>
                    <a:srcRect/>
                    <a:stretch>
                      <a:fillRect/>
                    </a:stretch>
                  </pic:blipFill>
                  <pic:spPr bwMode="auto">
                    <a:xfrm>
                      <a:off x="0" y="0"/>
                      <a:ext cx="5028294" cy="2830189"/>
                    </a:xfrm>
                    <a:prstGeom prst="rect">
                      <a:avLst/>
                    </a:prstGeom>
                    <a:noFill/>
                    <a:ln>
                      <a:noFill/>
                    </a:ln>
                  </pic:spPr>
                </pic:pic>
              </a:graphicData>
            </a:graphic>
          </wp:inline>
        </w:drawing>
      </w:r>
    </w:p>
    <w:p w14:paraId="1B591FDF" w14:textId="77777777" w:rsidR="00CF25A2" w:rsidRDefault="00CF25A2" w:rsidP="00E05CC7">
      <w:pPr>
        <w:spacing w:after="0" w:line="240" w:lineRule="auto"/>
        <w:jc w:val="center"/>
        <w:rPr>
          <w:rFonts w:ascii="Times New Roman" w:eastAsia="Times New Roman" w:hAnsi="Times New Roman" w:cs="Times New Roman"/>
          <w:sz w:val="28"/>
          <w:szCs w:val="28"/>
          <w:lang w:eastAsia="cs-CZ"/>
        </w:rPr>
      </w:pPr>
      <w:bookmarkStart w:id="7" w:name="_Hlk189049699"/>
    </w:p>
    <w:p w14:paraId="3B055501" w14:textId="77777777" w:rsidR="00CF25A2" w:rsidRDefault="00CF25A2" w:rsidP="00E05CC7">
      <w:pPr>
        <w:spacing w:after="0" w:line="240" w:lineRule="auto"/>
        <w:jc w:val="center"/>
        <w:rPr>
          <w:rFonts w:ascii="Times New Roman" w:eastAsia="Times New Roman" w:hAnsi="Times New Roman" w:cs="Times New Roman"/>
          <w:sz w:val="28"/>
          <w:szCs w:val="28"/>
          <w:lang w:eastAsia="cs-CZ"/>
        </w:rPr>
      </w:pPr>
    </w:p>
    <w:p w14:paraId="02DAA5D9" w14:textId="45286DB3" w:rsidR="006A402D" w:rsidRDefault="00E05CC7" w:rsidP="00E05CC7">
      <w:pPr>
        <w:spacing w:after="0" w:line="240" w:lineRule="auto"/>
        <w:jc w:val="center"/>
        <w:rPr>
          <w:rFonts w:ascii="Times New Roman" w:eastAsia="Times New Roman" w:hAnsi="Times New Roman" w:cs="Times New Roman"/>
          <w:sz w:val="28"/>
          <w:szCs w:val="28"/>
          <w:lang w:eastAsia="cs-CZ"/>
        </w:rPr>
      </w:pPr>
      <w:r>
        <w:rPr>
          <w:rFonts w:ascii="Times New Roman" w:eastAsia="Times New Roman" w:hAnsi="Times New Roman" w:cs="Times New Roman"/>
          <w:sz w:val="28"/>
          <w:szCs w:val="28"/>
          <w:lang w:eastAsia="cs-CZ"/>
        </w:rPr>
        <w:t xml:space="preserve">PB </w:t>
      </w:r>
      <w:proofErr w:type="spellStart"/>
      <w:r>
        <w:rPr>
          <w:rFonts w:ascii="Times New Roman" w:eastAsia="Times New Roman" w:hAnsi="Times New Roman" w:cs="Times New Roman"/>
          <w:sz w:val="28"/>
          <w:szCs w:val="28"/>
          <w:lang w:eastAsia="cs-CZ"/>
        </w:rPr>
        <w:t>nátrž</w:t>
      </w:r>
      <w:proofErr w:type="spellEnd"/>
      <w:r>
        <w:rPr>
          <w:rFonts w:ascii="Times New Roman" w:eastAsia="Times New Roman" w:hAnsi="Times New Roman" w:cs="Times New Roman"/>
          <w:sz w:val="28"/>
          <w:szCs w:val="28"/>
          <w:lang w:eastAsia="cs-CZ"/>
        </w:rPr>
        <w:t>, ř. km 289,58</w:t>
      </w:r>
      <w:bookmarkEnd w:id="7"/>
      <w:r>
        <w:rPr>
          <w:noProof/>
        </w:rPr>
        <w:drawing>
          <wp:inline distT="0" distB="0" distL="0" distR="0" wp14:anchorId="2A00034A" wp14:editId="3EA15AED">
            <wp:extent cx="4892341" cy="2753668"/>
            <wp:effectExtent l="0" t="0" r="3810" b="889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screen">
                      <a:extLst>
                        <a:ext uri="{28A0092B-C50C-407E-A947-70E740481C1C}">
                          <a14:useLocalDpi xmlns:a14="http://schemas.microsoft.com/office/drawing/2010/main"/>
                        </a:ext>
                      </a:extLst>
                    </a:blip>
                    <a:srcRect/>
                    <a:stretch>
                      <a:fillRect/>
                    </a:stretch>
                  </pic:blipFill>
                  <pic:spPr bwMode="auto">
                    <a:xfrm>
                      <a:off x="0" y="0"/>
                      <a:ext cx="4958520" cy="2790917"/>
                    </a:xfrm>
                    <a:prstGeom prst="rect">
                      <a:avLst/>
                    </a:prstGeom>
                    <a:noFill/>
                    <a:ln>
                      <a:noFill/>
                    </a:ln>
                  </pic:spPr>
                </pic:pic>
              </a:graphicData>
            </a:graphic>
          </wp:inline>
        </w:drawing>
      </w:r>
    </w:p>
    <w:p w14:paraId="2EF18F0A" w14:textId="3CA00FEC" w:rsidR="006A402D" w:rsidRDefault="006A402D" w:rsidP="00CF25A2">
      <w:pPr>
        <w:spacing w:after="0" w:line="240" w:lineRule="auto"/>
        <w:rPr>
          <w:rFonts w:ascii="Times New Roman" w:eastAsia="Times New Roman" w:hAnsi="Times New Roman" w:cs="Times New Roman"/>
          <w:sz w:val="28"/>
          <w:szCs w:val="28"/>
          <w:lang w:eastAsia="cs-CZ"/>
        </w:rPr>
      </w:pPr>
    </w:p>
    <w:p w14:paraId="77101953" w14:textId="18E28EDE" w:rsidR="006A402D" w:rsidRDefault="006A402D" w:rsidP="00E05CC7">
      <w:pPr>
        <w:spacing w:after="0" w:line="240" w:lineRule="auto"/>
        <w:jc w:val="center"/>
        <w:rPr>
          <w:rFonts w:ascii="Times New Roman" w:eastAsia="Times New Roman" w:hAnsi="Times New Roman" w:cs="Times New Roman"/>
          <w:sz w:val="28"/>
          <w:szCs w:val="28"/>
          <w:lang w:eastAsia="cs-CZ"/>
        </w:rPr>
      </w:pPr>
      <w:r>
        <w:rPr>
          <w:rFonts w:ascii="Times New Roman" w:eastAsia="Times New Roman" w:hAnsi="Times New Roman" w:cs="Times New Roman"/>
          <w:sz w:val="28"/>
          <w:szCs w:val="28"/>
          <w:lang w:eastAsia="cs-CZ"/>
        </w:rPr>
        <w:t>Ukázka zbytků původního opevnění ř. km 289,610</w:t>
      </w:r>
    </w:p>
    <w:p w14:paraId="701756DD" w14:textId="2C3B8675" w:rsidR="00E05CC7" w:rsidRDefault="00E05CC7" w:rsidP="00E05CC7">
      <w:pPr>
        <w:spacing w:after="0" w:line="240" w:lineRule="auto"/>
        <w:jc w:val="center"/>
        <w:rPr>
          <w:rFonts w:ascii="Times New Roman" w:eastAsia="Times New Roman" w:hAnsi="Times New Roman" w:cs="Times New Roman"/>
          <w:sz w:val="24"/>
          <w:szCs w:val="24"/>
          <w:lang w:eastAsia="cs-CZ"/>
        </w:rPr>
      </w:pPr>
      <w:r>
        <w:rPr>
          <w:noProof/>
        </w:rPr>
        <w:drawing>
          <wp:inline distT="0" distB="0" distL="0" distR="0" wp14:anchorId="78940D6E" wp14:editId="6D86147E">
            <wp:extent cx="4704308" cy="2647833"/>
            <wp:effectExtent l="0" t="0" r="1270" b="635"/>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screen">
                      <a:extLst>
                        <a:ext uri="{28A0092B-C50C-407E-A947-70E740481C1C}">
                          <a14:useLocalDpi xmlns:a14="http://schemas.microsoft.com/office/drawing/2010/main"/>
                        </a:ext>
                      </a:extLst>
                    </a:blip>
                    <a:srcRect/>
                    <a:stretch>
                      <a:fillRect/>
                    </a:stretch>
                  </pic:blipFill>
                  <pic:spPr bwMode="auto">
                    <a:xfrm>
                      <a:off x="0" y="0"/>
                      <a:ext cx="4755646" cy="2676729"/>
                    </a:xfrm>
                    <a:prstGeom prst="rect">
                      <a:avLst/>
                    </a:prstGeom>
                    <a:noFill/>
                    <a:ln>
                      <a:noFill/>
                    </a:ln>
                  </pic:spPr>
                </pic:pic>
              </a:graphicData>
            </a:graphic>
          </wp:inline>
        </w:drawing>
      </w:r>
    </w:p>
    <w:p w14:paraId="02A1F5AC" w14:textId="1B90AB9D" w:rsidR="006A402D" w:rsidRDefault="006A402D" w:rsidP="00E05CC7">
      <w:pPr>
        <w:spacing w:after="0" w:line="240" w:lineRule="auto"/>
        <w:jc w:val="center"/>
        <w:rPr>
          <w:rFonts w:ascii="Times New Roman" w:eastAsia="Times New Roman" w:hAnsi="Times New Roman" w:cs="Times New Roman"/>
          <w:sz w:val="24"/>
          <w:szCs w:val="24"/>
          <w:lang w:eastAsia="cs-CZ"/>
        </w:rPr>
      </w:pPr>
      <w:r>
        <w:rPr>
          <w:noProof/>
        </w:rPr>
        <w:drawing>
          <wp:inline distT="0" distB="0" distL="0" distR="0" wp14:anchorId="3DFE077A" wp14:editId="358AD1B2">
            <wp:extent cx="4734208" cy="2664662"/>
            <wp:effectExtent l="0" t="0" r="0" b="254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screen">
                      <a:extLst>
                        <a:ext uri="{28A0092B-C50C-407E-A947-70E740481C1C}">
                          <a14:useLocalDpi xmlns:a14="http://schemas.microsoft.com/office/drawing/2010/main"/>
                        </a:ext>
                      </a:extLst>
                    </a:blip>
                    <a:srcRect/>
                    <a:stretch>
                      <a:fillRect/>
                    </a:stretch>
                  </pic:blipFill>
                  <pic:spPr bwMode="auto">
                    <a:xfrm>
                      <a:off x="0" y="0"/>
                      <a:ext cx="4763481" cy="2681138"/>
                    </a:xfrm>
                    <a:prstGeom prst="rect">
                      <a:avLst/>
                    </a:prstGeom>
                    <a:noFill/>
                    <a:ln>
                      <a:noFill/>
                    </a:ln>
                  </pic:spPr>
                </pic:pic>
              </a:graphicData>
            </a:graphic>
          </wp:inline>
        </w:drawing>
      </w:r>
    </w:p>
    <w:p w14:paraId="2E875743" w14:textId="77777777" w:rsidR="00860ABA" w:rsidRDefault="00860ABA" w:rsidP="00E05CC7">
      <w:pPr>
        <w:spacing w:after="0" w:line="240" w:lineRule="auto"/>
        <w:jc w:val="center"/>
        <w:rPr>
          <w:rFonts w:ascii="Times New Roman" w:eastAsia="Times New Roman" w:hAnsi="Times New Roman" w:cs="Times New Roman"/>
          <w:sz w:val="24"/>
          <w:szCs w:val="24"/>
          <w:lang w:eastAsia="cs-CZ"/>
        </w:rPr>
      </w:pPr>
    </w:p>
    <w:p w14:paraId="296D85C3" w14:textId="4C0B8246" w:rsidR="00860ABA" w:rsidRDefault="00860ABA" w:rsidP="00E05CC7">
      <w:pPr>
        <w:spacing w:after="0" w:line="240" w:lineRule="auto"/>
        <w:jc w:val="center"/>
        <w:rPr>
          <w:rFonts w:ascii="Times New Roman" w:eastAsia="Times New Roman" w:hAnsi="Times New Roman" w:cs="Times New Roman"/>
          <w:sz w:val="24"/>
          <w:szCs w:val="24"/>
          <w:lang w:eastAsia="cs-CZ"/>
        </w:rPr>
      </w:pPr>
      <w:bookmarkStart w:id="8" w:name="_Hlk189057193"/>
      <w:r>
        <w:rPr>
          <w:rFonts w:ascii="Times New Roman" w:eastAsia="Times New Roman" w:hAnsi="Times New Roman" w:cs="Times New Roman"/>
          <w:sz w:val="28"/>
          <w:szCs w:val="28"/>
          <w:lang w:eastAsia="cs-CZ"/>
        </w:rPr>
        <w:t>L</w:t>
      </w:r>
      <w:r w:rsidRPr="006302A1">
        <w:rPr>
          <w:rFonts w:ascii="Times New Roman" w:eastAsia="Times New Roman" w:hAnsi="Times New Roman" w:cs="Times New Roman"/>
          <w:sz w:val="28"/>
          <w:szCs w:val="28"/>
          <w:lang w:eastAsia="cs-CZ"/>
        </w:rPr>
        <w:t xml:space="preserve">B </w:t>
      </w:r>
      <w:proofErr w:type="spellStart"/>
      <w:r w:rsidRPr="006302A1">
        <w:rPr>
          <w:rFonts w:ascii="Times New Roman" w:eastAsia="Times New Roman" w:hAnsi="Times New Roman" w:cs="Times New Roman"/>
          <w:sz w:val="28"/>
          <w:szCs w:val="28"/>
          <w:lang w:eastAsia="cs-CZ"/>
        </w:rPr>
        <w:t>nátrž</w:t>
      </w:r>
      <w:proofErr w:type="spellEnd"/>
      <w:r>
        <w:rPr>
          <w:rFonts w:ascii="Times New Roman" w:eastAsia="Times New Roman" w:hAnsi="Times New Roman" w:cs="Times New Roman"/>
          <w:sz w:val="28"/>
          <w:szCs w:val="28"/>
          <w:lang w:eastAsia="cs-CZ"/>
        </w:rPr>
        <w:t xml:space="preserve"> a PB nános,</w:t>
      </w:r>
      <w:r w:rsidRPr="006302A1">
        <w:rPr>
          <w:rFonts w:ascii="Times New Roman" w:eastAsia="Times New Roman" w:hAnsi="Times New Roman" w:cs="Times New Roman"/>
          <w:sz w:val="28"/>
          <w:szCs w:val="28"/>
          <w:lang w:eastAsia="cs-CZ"/>
        </w:rPr>
        <w:t xml:space="preserve"> ř. km 29</w:t>
      </w:r>
      <w:r>
        <w:rPr>
          <w:rFonts w:ascii="Times New Roman" w:eastAsia="Times New Roman" w:hAnsi="Times New Roman" w:cs="Times New Roman"/>
          <w:sz w:val="28"/>
          <w:szCs w:val="28"/>
          <w:lang w:eastAsia="cs-CZ"/>
        </w:rPr>
        <w:t>0</w:t>
      </w:r>
      <w:r w:rsidRPr="006302A1">
        <w:rPr>
          <w:rFonts w:ascii="Times New Roman" w:eastAsia="Times New Roman" w:hAnsi="Times New Roman" w:cs="Times New Roman"/>
          <w:sz w:val="28"/>
          <w:szCs w:val="28"/>
          <w:lang w:eastAsia="cs-CZ"/>
        </w:rPr>
        <w:t>,</w:t>
      </w:r>
      <w:r>
        <w:rPr>
          <w:rFonts w:ascii="Times New Roman" w:eastAsia="Times New Roman" w:hAnsi="Times New Roman" w:cs="Times New Roman"/>
          <w:sz w:val="28"/>
          <w:szCs w:val="28"/>
          <w:lang w:eastAsia="cs-CZ"/>
        </w:rPr>
        <w:t>2</w:t>
      </w:r>
    </w:p>
    <w:bookmarkEnd w:id="8"/>
    <w:p w14:paraId="535E51FF" w14:textId="7609D006" w:rsidR="00860ABA" w:rsidRPr="007B16DC" w:rsidRDefault="00860ABA" w:rsidP="00E05CC7">
      <w:pPr>
        <w:spacing w:after="0" w:line="240" w:lineRule="auto"/>
        <w:jc w:val="center"/>
        <w:rPr>
          <w:rFonts w:ascii="Times New Roman" w:eastAsia="Times New Roman" w:hAnsi="Times New Roman" w:cs="Times New Roman"/>
          <w:sz w:val="24"/>
          <w:szCs w:val="24"/>
          <w:lang w:eastAsia="cs-CZ"/>
        </w:rPr>
      </w:pPr>
      <w:r>
        <w:rPr>
          <w:noProof/>
        </w:rPr>
        <w:drawing>
          <wp:inline distT="0" distB="0" distL="0" distR="0" wp14:anchorId="7891D5A7" wp14:editId="60E06507">
            <wp:extent cx="4665948" cy="2626242"/>
            <wp:effectExtent l="0" t="0" r="1905" b="3175"/>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cstate="screen">
                      <a:extLst>
                        <a:ext uri="{28A0092B-C50C-407E-A947-70E740481C1C}">
                          <a14:useLocalDpi xmlns:a14="http://schemas.microsoft.com/office/drawing/2010/main"/>
                        </a:ext>
                      </a:extLst>
                    </a:blip>
                    <a:srcRect/>
                    <a:stretch>
                      <a:fillRect/>
                    </a:stretch>
                  </pic:blipFill>
                  <pic:spPr bwMode="auto">
                    <a:xfrm>
                      <a:off x="0" y="0"/>
                      <a:ext cx="4671846" cy="2629562"/>
                    </a:xfrm>
                    <a:prstGeom prst="rect">
                      <a:avLst/>
                    </a:prstGeom>
                    <a:noFill/>
                    <a:ln>
                      <a:noFill/>
                    </a:ln>
                  </pic:spPr>
                </pic:pic>
              </a:graphicData>
            </a:graphic>
          </wp:inline>
        </w:drawing>
      </w:r>
    </w:p>
    <w:p w14:paraId="62EDA0B1" w14:textId="77777777" w:rsidR="0072433D" w:rsidRDefault="0072433D" w:rsidP="00CF25A2">
      <w:pPr>
        <w:spacing w:after="0" w:line="240" w:lineRule="auto"/>
        <w:rPr>
          <w:rFonts w:ascii="Times New Roman" w:eastAsia="Times New Roman" w:hAnsi="Times New Roman" w:cs="Times New Roman"/>
          <w:sz w:val="28"/>
          <w:szCs w:val="28"/>
          <w:lang w:eastAsia="cs-CZ"/>
        </w:rPr>
      </w:pPr>
    </w:p>
    <w:p w14:paraId="2E8D469C" w14:textId="2E71E868" w:rsidR="006302A1" w:rsidRDefault="006302A1" w:rsidP="004344D4">
      <w:pPr>
        <w:spacing w:after="0" w:line="240" w:lineRule="auto"/>
        <w:jc w:val="center"/>
        <w:rPr>
          <w:rFonts w:ascii="Times New Roman" w:eastAsia="Times New Roman" w:hAnsi="Times New Roman" w:cs="Times New Roman"/>
          <w:sz w:val="32"/>
          <w:szCs w:val="32"/>
          <w:lang w:eastAsia="cs-CZ"/>
        </w:rPr>
      </w:pPr>
      <w:bookmarkStart w:id="9" w:name="_Hlk189048521"/>
      <w:r w:rsidRPr="006302A1">
        <w:rPr>
          <w:rFonts w:ascii="Times New Roman" w:eastAsia="Times New Roman" w:hAnsi="Times New Roman" w:cs="Times New Roman"/>
          <w:sz w:val="28"/>
          <w:szCs w:val="28"/>
          <w:lang w:eastAsia="cs-CZ"/>
        </w:rPr>
        <w:t xml:space="preserve">PB </w:t>
      </w:r>
      <w:proofErr w:type="spellStart"/>
      <w:r w:rsidRPr="006302A1">
        <w:rPr>
          <w:rFonts w:ascii="Times New Roman" w:eastAsia="Times New Roman" w:hAnsi="Times New Roman" w:cs="Times New Roman"/>
          <w:sz w:val="28"/>
          <w:szCs w:val="28"/>
          <w:lang w:eastAsia="cs-CZ"/>
        </w:rPr>
        <w:t>nátrž</w:t>
      </w:r>
      <w:proofErr w:type="spellEnd"/>
      <w:r w:rsidRPr="006302A1">
        <w:rPr>
          <w:rFonts w:ascii="Times New Roman" w:eastAsia="Times New Roman" w:hAnsi="Times New Roman" w:cs="Times New Roman"/>
          <w:sz w:val="28"/>
          <w:szCs w:val="28"/>
          <w:lang w:eastAsia="cs-CZ"/>
        </w:rPr>
        <w:t xml:space="preserve"> ř. km 29</w:t>
      </w:r>
      <w:r>
        <w:rPr>
          <w:rFonts w:ascii="Times New Roman" w:eastAsia="Times New Roman" w:hAnsi="Times New Roman" w:cs="Times New Roman"/>
          <w:sz w:val="28"/>
          <w:szCs w:val="28"/>
          <w:lang w:eastAsia="cs-CZ"/>
        </w:rPr>
        <w:t>0</w:t>
      </w:r>
      <w:r w:rsidRPr="006302A1">
        <w:rPr>
          <w:rFonts w:ascii="Times New Roman" w:eastAsia="Times New Roman" w:hAnsi="Times New Roman" w:cs="Times New Roman"/>
          <w:sz w:val="28"/>
          <w:szCs w:val="28"/>
          <w:lang w:eastAsia="cs-CZ"/>
        </w:rPr>
        <w:t>,</w:t>
      </w:r>
      <w:r>
        <w:rPr>
          <w:rFonts w:ascii="Times New Roman" w:eastAsia="Times New Roman" w:hAnsi="Times New Roman" w:cs="Times New Roman"/>
          <w:sz w:val="28"/>
          <w:szCs w:val="28"/>
          <w:lang w:eastAsia="cs-CZ"/>
        </w:rPr>
        <w:t>97</w:t>
      </w:r>
      <w:r w:rsidR="00203826">
        <w:rPr>
          <w:rFonts w:ascii="Times New Roman" w:eastAsia="Times New Roman" w:hAnsi="Times New Roman" w:cs="Times New Roman"/>
          <w:sz w:val="28"/>
          <w:szCs w:val="28"/>
          <w:lang w:eastAsia="cs-CZ"/>
        </w:rPr>
        <w:t xml:space="preserve"> – nyní již částečně opravená</w:t>
      </w:r>
      <w:bookmarkEnd w:id="9"/>
      <w:r w:rsidRPr="00EA2721">
        <w:rPr>
          <w:rFonts w:ascii="Times New Roman" w:eastAsia="Times New Roman" w:hAnsi="Times New Roman" w:cs="Times New Roman"/>
          <w:noProof/>
          <w:sz w:val="24"/>
          <w:szCs w:val="24"/>
          <w:lang w:eastAsia="cs-CZ"/>
        </w:rPr>
        <w:drawing>
          <wp:inline distT="0" distB="0" distL="0" distR="0" wp14:anchorId="74715352" wp14:editId="503CD297">
            <wp:extent cx="4727204" cy="2659053"/>
            <wp:effectExtent l="0" t="0" r="0" b="825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screen">
                      <a:extLst>
                        <a:ext uri="{28A0092B-C50C-407E-A947-70E740481C1C}">
                          <a14:useLocalDpi xmlns:a14="http://schemas.microsoft.com/office/drawing/2010/main"/>
                        </a:ext>
                      </a:extLst>
                    </a:blip>
                    <a:srcRect/>
                    <a:stretch>
                      <a:fillRect/>
                    </a:stretch>
                  </pic:blipFill>
                  <pic:spPr bwMode="auto">
                    <a:xfrm>
                      <a:off x="0" y="0"/>
                      <a:ext cx="4768124" cy="2682071"/>
                    </a:xfrm>
                    <a:prstGeom prst="rect">
                      <a:avLst/>
                    </a:prstGeom>
                    <a:noFill/>
                    <a:ln>
                      <a:noFill/>
                    </a:ln>
                  </pic:spPr>
                </pic:pic>
              </a:graphicData>
            </a:graphic>
          </wp:inline>
        </w:drawing>
      </w:r>
    </w:p>
    <w:p w14:paraId="5899048F" w14:textId="77777777" w:rsidR="0061138C" w:rsidRDefault="0061138C" w:rsidP="00860ABA">
      <w:pPr>
        <w:spacing w:after="0" w:line="240" w:lineRule="auto"/>
        <w:rPr>
          <w:rFonts w:ascii="Times New Roman" w:eastAsia="Times New Roman" w:hAnsi="Times New Roman" w:cs="Times New Roman"/>
          <w:sz w:val="28"/>
          <w:szCs w:val="28"/>
          <w:lang w:eastAsia="cs-CZ"/>
        </w:rPr>
      </w:pPr>
    </w:p>
    <w:p w14:paraId="641F0447" w14:textId="47776FDB" w:rsidR="006302A1" w:rsidRPr="006302A1" w:rsidRDefault="006302A1" w:rsidP="006302A1">
      <w:pPr>
        <w:spacing w:after="0" w:line="240" w:lineRule="auto"/>
        <w:jc w:val="center"/>
        <w:rPr>
          <w:rFonts w:ascii="Times New Roman" w:eastAsia="Times New Roman" w:hAnsi="Times New Roman" w:cs="Times New Roman"/>
          <w:sz w:val="28"/>
          <w:szCs w:val="28"/>
          <w:lang w:eastAsia="cs-CZ"/>
        </w:rPr>
      </w:pPr>
      <w:r w:rsidRPr="006302A1">
        <w:rPr>
          <w:rFonts w:ascii="Times New Roman" w:eastAsia="Times New Roman" w:hAnsi="Times New Roman" w:cs="Times New Roman"/>
          <w:sz w:val="28"/>
          <w:szCs w:val="28"/>
          <w:lang w:eastAsia="cs-CZ"/>
        </w:rPr>
        <w:t>Nános pod mostem</w:t>
      </w:r>
      <w:r w:rsidR="00203826">
        <w:rPr>
          <w:rFonts w:ascii="Times New Roman" w:eastAsia="Times New Roman" w:hAnsi="Times New Roman" w:cs="Times New Roman"/>
          <w:sz w:val="28"/>
          <w:szCs w:val="28"/>
          <w:lang w:eastAsia="cs-CZ"/>
        </w:rPr>
        <w:t xml:space="preserve"> u obce Chromeč</w:t>
      </w:r>
      <w:r>
        <w:rPr>
          <w:rFonts w:ascii="Times New Roman" w:eastAsia="Times New Roman" w:hAnsi="Times New Roman" w:cs="Times New Roman"/>
          <w:sz w:val="28"/>
          <w:szCs w:val="28"/>
          <w:lang w:eastAsia="cs-CZ"/>
        </w:rPr>
        <w:t>, ř. km 291,2</w:t>
      </w:r>
    </w:p>
    <w:p w14:paraId="1101B522" w14:textId="53A2B105" w:rsidR="00BB7008" w:rsidRDefault="006302A1" w:rsidP="004344D4">
      <w:pPr>
        <w:spacing w:after="0" w:line="240" w:lineRule="auto"/>
        <w:jc w:val="center"/>
        <w:rPr>
          <w:rFonts w:ascii="Times New Roman" w:eastAsia="Times New Roman" w:hAnsi="Times New Roman" w:cs="Times New Roman"/>
          <w:sz w:val="32"/>
          <w:szCs w:val="32"/>
          <w:lang w:eastAsia="cs-CZ"/>
        </w:rPr>
      </w:pPr>
      <w:r w:rsidRPr="00660C92">
        <w:rPr>
          <w:rFonts w:ascii="Times New Roman" w:eastAsia="Times New Roman" w:hAnsi="Times New Roman" w:cs="Times New Roman"/>
          <w:noProof/>
          <w:sz w:val="24"/>
          <w:szCs w:val="24"/>
          <w:lang w:eastAsia="cs-CZ"/>
        </w:rPr>
        <w:drawing>
          <wp:inline distT="0" distB="0" distL="0" distR="0" wp14:anchorId="2AE59FAD" wp14:editId="5199206E">
            <wp:extent cx="4641328" cy="2610747"/>
            <wp:effectExtent l="0" t="0" r="6985"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4678411" cy="2631606"/>
                    </a:xfrm>
                    <a:prstGeom prst="rect">
                      <a:avLst/>
                    </a:prstGeom>
                    <a:noFill/>
                    <a:ln>
                      <a:noFill/>
                    </a:ln>
                  </pic:spPr>
                </pic:pic>
              </a:graphicData>
            </a:graphic>
          </wp:inline>
        </w:drawing>
      </w:r>
    </w:p>
    <w:p w14:paraId="236DE216" w14:textId="5C76B148" w:rsidR="00860ABA" w:rsidRDefault="00860ABA" w:rsidP="004344D4">
      <w:pPr>
        <w:spacing w:after="0" w:line="240" w:lineRule="auto"/>
        <w:jc w:val="center"/>
        <w:rPr>
          <w:rFonts w:ascii="Times New Roman" w:eastAsia="Times New Roman" w:hAnsi="Times New Roman" w:cs="Times New Roman"/>
          <w:sz w:val="28"/>
          <w:szCs w:val="28"/>
          <w:lang w:eastAsia="cs-CZ"/>
        </w:rPr>
      </w:pPr>
    </w:p>
    <w:p w14:paraId="507BF5DD" w14:textId="76F98B18" w:rsidR="00860ABA" w:rsidRPr="00CF25A2" w:rsidRDefault="00CF25A2" w:rsidP="00CF25A2">
      <w:pPr>
        <w:spacing w:after="0" w:line="240" w:lineRule="auto"/>
        <w:jc w:val="center"/>
        <w:rPr>
          <w:rFonts w:ascii="Times New Roman" w:eastAsia="Times New Roman" w:hAnsi="Times New Roman" w:cs="Times New Roman"/>
          <w:sz w:val="24"/>
          <w:szCs w:val="24"/>
          <w:lang w:eastAsia="cs-CZ"/>
        </w:rPr>
      </w:pPr>
      <w:r>
        <w:rPr>
          <w:rFonts w:ascii="Times New Roman" w:eastAsia="Times New Roman" w:hAnsi="Times New Roman" w:cs="Times New Roman"/>
          <w:sz w:val="28"/>
          <w:szCs w:val="28"/>
          <w:lang w:eastAsia="cs-CZ"/>
        </w:rPr>
        <w:t>L</w:t>
      </w:r>
      <w:r w:rsidRPr="006302A1">
        <w:rPr>
          <w:rFonts w:ascii="Times New Roman" w:eastAsia="Times New Roman" w:hAnsi="Times New Roman" w:cs="Times New Roman"/>
          <w:sz w:val="28"/>
          <w:szCs w:val="28"/>
          <w:lang w:eastAsia="cs-CZ"/>
        </w:rPr>
        <w:t xml:space="preserve">B </w:t>
      </w:r>
      <w:r>
        <w:rPr>
          <w:rFonts w:ascii="Times New Roman" w:eastAsia="Times New Roman" w:hAnsi="Times New Roman" w:cs="Times New Roman"/>
          <w:sz w:val="28"/>
          <w:szCs w:val="28"/>
          <w:lang w:eastAsia="cs-CZ"/>
        </w:rPr>
        <w:t>nános,</w:t>
      </w:r>
      <w:r w:rsidRPr="006302A1">
        <w:rPr>
          <w:rFonts w:ascii="Times New Roman" w:eastAsia="Times New Roman" w:hAnsi="Times New Roman" w:cs="Times New Roman"/>
          <w:sz w:val="28"/>
          <w:szCs w:val="28"/>
          <w:lang w:eastAsia="cs-CZ"/>
        </w:rPr>
        <w:t xml:space="preserve"> ř. km 29</w:t>
      </w:r>
      <w:r>
        <w:rPr>
          <w:rFonts w:ascii="Times New Roman" w:eastAsia="Times New Roman" w:hAnsi="Times New Roman" w:cs="Times New Roman"/>
          <w:sz w:val="28"/>
          <w:szCs w:val="28"/>
          <w:lang w:eastAsia="cs-CZ"/>
        </w:rPr>
        <w:t>1</w:t>
      </w:r>
      <w:r w:rsidRPr="006302A1">
        <w:rPr>
          <w:rFonts w:ascii="Times New Roman" w:eastAsia="Times New Roman" w:hAnsi="Times New Roman" w:cs="Times New Roman"/>
          <w:sz w:val="28"/>
          <w:szCs w:val="28"/>
          <w:lang w:eastAsia="cs-CZ"/>
        </w:rPr>
        <w:t>,</w:t>
      </w:r>
      <w:r>
        <w:rPr>
          <w:rFonts w:ascii="Times New Roman" w:eastAsia="Times New Roman" w:hAnsi="Times New Roman" w:cs="Times New Roman"/>
          <w:sz w:val="28"/>
          <w:szCs w:val="28"/>
          <w:lang w:eastAsia="cs-CZ"/>
        </w:rPr>
        <w:t>720 - pod jezem Chromeč</w:t>
      </w:r>
    </w:p>
    <w:p w14:paraId="62F97373" w14:textId="529FA935" w:rsidR="00860ABA" w:rsidRPr="00860ABA" w:rsidRDefault="00CF25A2" w:rsidP="004344D4">
      <w:pPr>
        <w:spacing w:after="0" w:line="240" w:lineRule="auto"/>
        <w:jc w:val="center"/>
        <w:rPr>
          <w:rFonts w:ascii="Times New Roman" w:eastAsia="Times New Roman" w:hAnsi="Times New Roman" w:cs="Times New Roman"/>
          <w:sz w:val="28"/>
          <w:szCs w:val="28"/>
          <w:lang w:eastAsia="cs-CZ"/>
        </w:rPr>
      </w:pPr>
      <w:r>
        <w:rPr>
          <w:noProof/>
        </w:rPr>
        <w:drawing>
          <wp:inline distT="0" distB="0" distL="0" distR="0" wp14:anchorId="29BB4B84" wp14:editId="51E7CE39">
            <wp:extent cx="4601417" cy="2589920"/>
            <wp:effectExtent l="0" t="0" r="8890" b="127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4625445" cy="2603444"/>
                    </a:xfrm>
                    <a:prstGeom prst="rect">
                      <a:avLst/>
                    </a:prstGeom>
                    <a:noFill/>
                    <a:ln>
                      <a:noFill/>
                    </a:ln>
                  </pic:spPr>
                </pic:pic>
              </a:graphicData>
            </a:graphic>
          </wp:inline>
        </w:drawing>
      </w:r>
    </w:p>
    <w:sectPr w:rsidR="00860ABA" w:rsidRPr="00860ABA" w:rsidSect="009D3094">
      <w:headerReference w:type="default" r:id="rId27"/>
      <w:footerReference w:type="default" r:id="rId28"/>
      <w:headerReference w:type="first" r:id="rId29"/>
      <w:type w:val="continuous"/>
      <w:pgSz w:w="11906" w:h="16838" w:code="9"/>
      <w:pgMar w:top="533" w:right="1418" w:bottom="1304" w:left="1276" w:header="284" w:footer="454" w:gutter="0"/>
      <w:pgNumType w:start="1" w:chapStyle="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E45645" w14:textId="77777777" w:rsidR="00E2447B" w:rsidRDefault="00E2447B" w:rsidP="00032C88">
      <w:pPr>
        <w:spacing w:after="0" w:line="240" w:lineRule="auto"/>
      </w:pPr>
      <w:r>
        <w:separator/>
      </w:r>
    </w:p>
  </w:endnote>
  <w:endnote w:type="continuationSeparator" w:id="0">
    <w:p w14:paraId="5C1A67A1" w14:textId="77777777" w:rsidR="00E2447B" w:rsidRDefault="00E2447B" w:rsidP="00032C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5FBC56" w14:textId="726111B9" w:rsidR="00C00687" w:rsidRDefault="0061132B">
    <w:pPr>
      <w:pStyle w:val="Zpat"/>
      <w:pBdr>
        <w:top w:val="thinThickSmallGap" w:sz="24" w:space="1" w:color="622423" w:themeColor="accent2" w:themeShade="7F"/>
      </w:pBdr>
      <w:rPr>
        <w:rFonts w:asciiTheme="majorHAnsi" w:eastAsiaTheme="majorEastAsia" w:hAnsiTheme="majorHAnsi" w:cstheme="majorBidi"/>
        <w:sz w:val="20"/>
        <w:szCs w:val="20"/>
      </w:rPr>
    </w:pPr>
    <w:r w:rsidRPr="0061132B">
      <w:rPr>
        <w:rFonts w:asciiTheme="majorHAnsi" w:eastAsiaTheme="majorEastAsia" w:hAnsiTheme="majorHAnsi" w:cstheme="majorBidi"/>
        <w:sz w:val="20"/>
        <w:szCs w:val="20"/>
      </w:rPr>
      <w:t>Morava, Postřelmov-Chromeč, ř.km 285,28 - 291,800</w:t>
    </w:r>
    <w:r w:rsidR="00F21E83">
      <w:rPr>
        <w:rFonts w:asciiTheme="majorHAnsi" w:eastAsiaTheme="majorEastAsia" w:hAnsiTheme="majorHAnsi" w:cstheme="majorBidi"/>
        <w:sz w:val="20"/>
        <w:szCs w:val="20"/>
      </w:rPr>
      <w:t>Morava</w:t>
    </w:r>
    <w:r w:rsidR="00C00687">
      <w:rPr>
        <w:rFonts w:asciiTheme="majorHAnsi" w:eastAsiaTheme="majorEastAsia" w:hAnsiTheme="majorHAnsi" w:cstheme="majorBidi"/>
        <w:sz w:val="20"/>
        <w:szCs w:val="20"/>
      </w:rPr>
      <w:t xml:space="preserve">, </w:t>
    </w:r>
    <w:r w:rsidR="00F21E83">
      <w:rPr>
        <w:rFonts w:asciiTheme="majorHAnsi" w:eastAsiaTheme="majorEastAsia" w:hAnsiTheme="majorHAnsi" w:cstheme="majorBidi"/>
        <w:sz w:val="20"/>
        <w:szCs w:val="20"/>
      </w:rPr>
      <w:t>Postřelmov – Chromeč</w:t>
    </w:r>
    <w:r w:rsidR="00C00687" w:rsidRPr="00904F16">
      <w:rPr>
        <w:rFonts w:asciiTheme="majorHAnsi" w:eastAsiaTheme="majorEastAsia" w:hAnsiTheme="majorHAnsi" w:cstheme="majorBidi"/>
        <w:sz w:val="20"/>
        <w:szCs w:val="20"/>
      </w:rPr>
      <w:ptab w:relativeTo="margin" w:alignment="right" w:leader="none"/>
    </w:r>
  </w:p>
  <w:p w14:paraId="2AC8EB09" w14:textId="77777777" w:rsidR="00C00687" w:rsidRDefault="00C00687">
    <w:pPr>
      <w:pStyle w:val="Zpat"/>
      <w:pBdr>
        <w:top w:val="thinThickSmallGap" w:sz="24" w:space="1" w:color="622423" w:themeColor="accent2" w:themeShade="7F"/>
      </w:pBdr>
      <w:rPr>
        <w:rFonts w:asciiTheme="majorHAnsi" w:eastAsiaTheme="majorEastAsia" w:hAnsiTheme="majorHAnsi" w:cstheme="majorBidi"/>
        <w:sz w:val="20"/>
        <w:szCs w:val="20"/>
      </w:rPr>
    </w:pPr>
  </w:p>
  <w:p w14:paraId="78ED9028" w14:textId="77777777" w:rsidR="00C00687" w:rsidRPr="009D3094" w:rsidRDefault="00C00687">
    <w:pPr>
      <w:pStyle w:val="Zpat"/>
      <w:pBdr>
        <w:top w:val="thinThickSmallGap" w:sz="24" w:space="1" w:color="622423" w:themeColor="accent2" w:themeShade="7F"/>
      </w:pBdr>
      <w:rPr>
        <w:rFonts w:asciiTheme="majorHAnsi" w:eastAsiaTheme="majorEastAsia" w:hAnsiTheme="majorHAnsi" w:cstheme="majorBidi"/>
        <w:sz w:val="20"/>
        <w:szCs w:val="20"/>
      </w:rPr>
    </w:pPr>
    <w:r>
      <w:rPr>
        <w:rFonts w:asciiTheme="majorHAnsi" w:eastAsiaTheme="majorEastAsia" w:hAnsiTheme="majorHAnsi" w:cstheme="majorBidi"/>
        <w:sz w:val="20"/>
        <w:szCs w:val="20"/>
      </w:rPr>
      <w:tab/>
    </w:r>
    <w:r>
      <w:rPr>
        <w:rFonts w:asciiTheme="majorHAnsi" w:eastAsiaTheme="majorEastAsia" w:hAnsiTheme="majorHAnsi" w:cstheme="majorBidi"/>
        <w:sz w:val="20"/>
        <w:szCs w:val="20"/>
      </w:rPr>
      <w:tab/>
    </w:r>
    <w:r>
      <w:rPr>
        <w:rFonts w:asciiTheme="majorHAnsi" w:eastAsiaTheme="majorEastAsia" w:hAnsiTheme="majorHAnsi" w:cstheme="majorBidi"/>
      </w:rPr>
      <w:t xml:space="preserve">Stránka </w:t>
    </w:r>
    <w:r>
      <w:rPr>
        <w:rFonts w:eastAsiaTheme="minorEastAsia"/>
      </w:rPr>
      <w:fldChar w:fldCharType="begin"/>
    </w:r>
    <w:r>
      <w:instrText>PAGE   \* MERGEFORMAT</w:instrText>
    </w:r>
    <w:r>
      <w:rPr>
        <w:rFonts w:eastAsiaTheme="minorEastAsia"/>
      </w:rPr>
      <w:fldChar w:fldCharType="separate"/>
    </w:r>
    <w:r w:rsidR="00504F9A" w:rsidRPr="00504F9A">
      <w:rPr>
        <w:rFonts w:asciiTheme="majorHAnsi" w:eastAsiaTheme="majorEastAsia" w:hAnsiTheme="majorHAnsi" w:cstheme="majorBidi"/>
        <w:noProof/>
      </w:rPr>
      <w:t>4</w:t>
    </w:r>
    <w:r>
      <w:rPr>
        <w:rFonts w:asciiTheme="majorHAnsi" w:eastAsiaTheme="majorEastAsia" w:hAnsiTheme="majorHAnsi" w:cstheme="majorBidi"/>
      </w:rPr>
      <w:fldChar w:fldCharType="end"/>
    </w:r>
  </w:p>
  <w:p w14:paraId="4CC05135" w14:textId="77777777" w:rsidR="00C00687" w:rsidRDefault="00C00687">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56D9EC" w14:textId="77777777" w:rsidR="00E2447B" w:rsidRDefault="00E2447B" w:rsidP="00032C88">
      <w:pPr>
        <w:spacing w:after="0" w:line="240" w:lineRule="auto"/>
      </w:pPr>
      <w:r>
        <w:separator/>
      </w:r>
    </w:p>
  </w:footnote>
  <w:footnote w:type="continuationSeparator" w:id="0">
    <w:p w14:paraId="2A6FB27D" w14:textId="77777777" w:rsidR="00E2447B" w:rsidRDefault="00E2447B" w:rsidP="00032C8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271DE2" w14:textId="77777777" w:rsidR="00C00687" w:rsidRDefault="00C00687">
    <w:pPr>
      <w:pStyle w:val="Zhlav"/>
    </w:pPr>
  </w:p>
  <w:p w14:paraId="6FB25638" w14:textId="77777777" w:rsidR="00C00687" w:rsidRDefault="00C00687">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4AD0E0" w14:textId="77777777" w:rsidR="00C00687" w:rsidRDefault="00C00687">
    <w:pPr>
      <w:pStyle w:val="Zhlav"/>
      <w:jc w:val="center"/>
    </w:pPr>
  </w:p>
  <w:p w14:paraId="353BFBF7" w14:textId="77777777" w:rsidR="00C00687" w:rsidRDefault="00C00687">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C7B377C"/>
    <w:multiLevelType w:val="hybridMultilevel"/>
    <w:tmpl w:val="42A87F26"/>
    <w:lvl w:ilvl="0" w:tplc="04050001">
      <w:start w:val="1"/>
      <w:numFmt w:val="bullet"/>
      <w:lvlText w:val=""/>
      <w:lvlJc w:val="left"/>
      <w:pPr>
        <w:tabs>
          <w:tab w:val="num" w:pos="720"/>
        </w:tabs>
        <w:ind w:left="720" w:hanging="360"/>
      </w:pPr>
      <w:rPr>
        <w:rFonts w:ascii="Symbol" w:hAnsi="Symbol" w:hint="default"/>
      </w:rPr>
    </w:lvl>
    <w:lvl w:ilvl="1" w:tplc="04050017">
      <w:start w:val="1"/>
      <w:numFmt w:val="lowerLetter"/>
      <w:lvlText w:val="%2)"/>
      <w:lvlJc w:val="left"/>
      <w:pPr>
        <w:tabs>
          <w:tab w:val="num" w:pos="1440"/>
        </w:tabs>
        <w:ind w:left="1440" w:hanging="360"/>
      </w:pPr>
      <w:rPr>
        <w:rFonts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3A3416D7"/>
    <w:multiLevelType w:val="hybridMultilevel"/>
    <w:tmpl w:val="DB3E91B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64B06FFB"/>
    <w:multiLevelType w:val="hybridMultilevel"/>
    <w:tmpl w:val="A9E4284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6F3B0961"/>
    <w:multiLevelType w:val="hybridMultilevel"/>
    <w:tmpl w:val="D3A29E76"/>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788"/>
        </w:tabs>
        <w:ind w:left="1788" w:hanging="360"/>
      </w:pPr>
      <w:rPr>
        <w:rFonts w:ascii="Courier New" w:hAnsi="Courier New" w:cs="Courier New" w:hint="default"/>
      </w:rPr>
    </w:lvl>
    <w:lvl w:ilvl="2" w:tplc="04050005" w:tentative="1">
      <w:start w:val="1"/>
      <w:numFmt w:val="bullet"/>
      <w:lvlText w:val=""/>
      <w:lvlJc w:val="left"/>
      <w:pPr>
        <w:tabs>
          <w:tab w:val="num" w:pos="2508"/>
        </w:tabs>
        <w:ind w:left="2508" w:hanging="360"/>
      </w:pPr>
      <w:rPr>
        <w:rFonts w:ascii="Wingdings" w:hAnsi="Wingdings" w:hint="default"/>
      </w:rPr>
    </w:lvl>
    <w:lvl w:ilvl="3" w:tplc="04050001" w:tentative="1">
      <w:start w:val="1"/>
      <w:numFmt w:val="bullet"/>
      <w:lvlText w:val=""/>
      <w:lvlJc w:val="left"/>
      <w:pPr>
        <w:tabs>
          <w:tab w:val="num" w:pos="3228"/>
        </w:tabs>
        <w:ind w:left="3228" w:hanging="360"/>
      </w:pPr>
      <w:rPr>
        <w:rFonts w:ascii="Symbol" w:hAnsi="Symbol" w:hint="default"/>
      </w:rPr>
    </w:lvl>
    <w:lvl w:ilvl="4" w:tplc="04050003" w:tentative="1">
      <w:start w:val="1"/>
      <w:numFmt w:val="bullet"/>
      <w:lvlText w:val="o"/>
      <w:lvlJc w:val="left"/>
      <w:pPr>
        <w:tabs>
          <w:tab w:val="num" w:pos="3948"/>
        </w:tabs>
        <w:ind w:left="3948" w:hanging="360"/>
      </w:pPr>
      <w:rPr>
        <w:rFonts w:ascii="Courier New" w:hAnsi="Courier New" w:cs="Courier New" w:hint="default"/>
      </w:rPr>
    </w:lvl>
    <w:lvl w:ilvl="5" w:tplc="04050005" w:tentative="1">
      <w:start w:val="1"/>
      <w:numFmt w:val="bullet"/>
      <w:lvlText w:val=""/>
      <w:lvlJc w:val="left"/>
      <w:pPr>
        <w:tabs>
          <w:tab w:val="num" w:pos="4668"/>
        </w:tabs>
        <w:ind w:left="4668" w:hanging="360"/>
      </w:pPr>
      <w:rPr>
        <w:rFonts w:ascii="Wingdings" w:hAnsi="Wingdings" w:hint="default"/>
      </w:rPr>
    </w:lvl>
    <w:lvl w:ilvl="6" w:tplc="04050001" w:tentative="1">
      <w:start w:val="1"/>
      <w:numFmt w:val="bullet"/>
      <w:lvlText w:val=""/>
      <w:lvlJc w:val="left"/>
      <w:pPr>
        <w:tabs>
          <w:tab w:val="num" w:pos="5388"/>
        </w:tabs>
        <w:ind w:left="5388" w:hanging="360"/>
      </w:pPr>
      <w:rPr>
        <w:rFonts w:ascii="Symbol" w:hAnsi="Symbol" w:hint="default"/>
      </w:rPr>
    </w:lvl>
    <w:lvl w:ilvl="7" w:tplc="04050003" w:tentative="1">
      <w:start w:val="1"/>
      <w:numFmt w:val="bullet"/>
      <w:lvlText w:val="o"/>
      <w:lvlJc w:val="left"/>
      <w:pPr>
        <w:tabs>
          <w:tab w:val="num" w:pos="6108"/>
        </w:tabs>
        <w:ind w:left="6108" w:hanging="360"/>
      </w:pPr>
      <w:rPr>
        <w:rFonts w:ascii="Courier New" w:hAnsi="Courier New" w:cs="Courier New" w:hint="default"/>
      </w:rPr>
    </w:lvl>
    <w:lvl w:ilvl="8" w:tplc="04050005" w:tentative="1">
      <w:start w:val="1"/>
      <w:numFmt w:val="bullet"/>
      <w:lvlText w:val=""/>
      <w:lvlJc w:val="left"/>
      <w:pPr>
        <w:tabs>
          <w:tab w:val="num" w:pos="6828"/>
        </w:tabs>
        <w:ind w:left="6828" w:hanging="360"/>
      </w:pPr>
      <w:rPr>
        <w:rFonts w:ascii="Wingdings" w:hAnsi="Wingdings" w:hint="default"/>
      </w:r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13CE9"/>
    <w:rsid w:val="00006309"/>
    <w:rsid w:val="00007847"/>
    <w:rsid w:val="00032C88"/>
    <w:rsid w:val="00044E2E"/>
    <w:rsid w:val="000536AA"/>
    <w:rsid w:val="00057EEC"/>
    <w:rsid w:val="0006275F"/>
    <w:rsid w:val="0006404A"/>
    <w:rsid w:val="000702EF"/>
    <w:rsid w:val="000967C0"/>
    <w:rsid w:val="000A312B"/>
    <w:rsid w:val="000B166C"/>
    <w:rsid w:val="000B1846"/>
    <w:rsid w:val="000B5566"/>
    <w:rsid w:val="000E4B8A"/>
    <w:rsid w:val="000E6258"/>
    <w:rsid w:val="000F4042"/>
    <w:rsid w:val="00101ABE"/>
    <w:rsid w:val="00102DA9"/>
    <w:rsid w:val="00131888"/>
    <w:rsid w:val="00135DE1"/>
    <w:rsid w:val="001506C1"/>
    <w:rsid w:val="001600B1"/>
    <w:rsid w:val="00180C8D"/>
    <w:rsid w:val="00184E0F"/>
    <w:rsid w:val="001A506C"/>
    <w:rsid w:val="001A604F"/>
    <w:rsid w:val="001C3123"/>
    <w:rsid w:val="001C46C4"/>
    <w:rsid w:val="001D3572"/>
    <w:rsid w:val="001E3B93"/>
    <w:rsid w:val="001F75B6"/>
    <w:rsid w:val="00203826"/>
    <w:rsid w:val="00207A10"/>
    <w:rsid w:val="00240D26"/>
    <w:rsid w:val="00247C5B"/>
    <w:rsid w:val="002523A3"/>
    <w:rsid w:val="00264D26"/>
    <w:rsid w:val="00270172"/>
    <w:rsid w:val="00275F20"/>
    <w:rsid w:val="002A1EAA"/>
    <w:rsid w:val="002A598C"/>
    <w:rsid w:val="002B1234"/>
    <w:rsid w:val="002B278E"/>
    <w:rsid w:val="002C1B80"/>
    <w:rsid w:val="002C364F"/>
    <w:rsid w:val="002D1B5D"/>
    <w:rsid w:val="002E7B84"/>
    <w:rsid w:val="003060DD"/>
    <w:rsid w:val="00306F13"/>
    <w:rsid w:val="003205F9"/>
    <w:rsid w:val="003449E1"/>
    <w:rsid w:val="0034644C"/>
    <w:rsid w:val="00347129"/>
    <w:rsid w:val="003645C1"/>
    <w:rsid w:val="0038419C"/>
    <w:rsid w:val="0038663B"/>
    <w:rsid w:val="00386ECB"/>
    <w:rsid w:val="003939DF"/>
    <w:rsid w:val="003953C9"/>
    <w:rsid w:val="003B23AD"/>
    <w:rsid w:val="003B5832"/>
    <w:rsid w:val="003C3128"/>
    <w:rsid w:val="003F1396"/>
    <w:rsid w:val="004103F8"/>
    <w:rsid w:val="004255D7"/>
    <w:rsid w:val="00431B52"/>
    <w:rsid w:val="004344D4"/>
    <w:rsid w:val="00451CC1"/>
    <w:rsid w:val="00455526"/>
    <w:rsid w:val="004567FE"/>
    <w:rsid w:val="00471259"/>
    <w:rsid w:val="0047629B"/>
    <w:rsid w:val="004820C5"/>
    <w:rsid w:val="004B27F9"/>
    <w:rsid w:val="004F0BF5"/>
    <w:rsid w:val="004F47B6"/>
    <w:rsid w:val="00503F3F"/>
    <w:rsid w:val="00504F9A"/>
    <w:rsid w:val="00513CE9"/>
    <w:rsid w:val="005166DC"/>
    <w:rsid w:val="00540E44"/>
    <w:rsid w:val="00552654"/>
    <w:rsid w:val="00563717"/>
    <w:rsid w:val="005645B6"/>
    <w:rsid w:val="00570F55"/>
    <w:rsid w:val="00572B35"/>
    <w:rsid w:val="005754C5"/>
    <w:rsid w:val="0058155E"/>
    <w:rsid w:val="00591420"/>
    <w:rsid w:val="005B563B"/>
    <w:rsid w:val="005C5B5D"/>
    <w:rsid w:val="005D4A14"/>
    <w:rsid w:val="005D7773"/>
    <w:rsid w:val="005E02CD"/>
    <w:rsid w:val="005F35E0"/>
    <w:rsid w:val="0061132B"/>
    <w:rsid w:val="0061138C"/>
    <w:rsid w:val="006268D7"/>
    <w:rsid w:val="006302A1"/>
    <w:rsid w:val="00681368"/>
    <w:rsid w:val="00685E0A"/>
    <w:rsid w:val="006A3AE4"/>
    <w:rsid w:val="006A402D"/>
    <w:rsid w:val="006A722C"/>
    <w:rsid w:val="006C1121"/>
    <w:rsid w:val="006C1C1B"/>
    <w:rsid w:val="006C508F"/>
    <w:rsid w:val="006C602B"/>
    <w:rsid w:val="006E71E8"/>
    <w:rsid w:val="006F4A7E"/>
    <w:rsid w:val="006F6A39"/>
    <w:rsid w:val="006F7508"/>
    <w:rsid w:val="007021DD"/>
    <w:rsid w:val="00713734"/>
    <w:rsid w:val="0072433D"/>
    <w:rsid w:val="007278D2"/>
    <w:rsid w:val="00736437"/>
    <w:rsid w:val="00761CDF"/>
    <w:rsid w:val="007A0FEA"/>
    <w:rsid w:val="007B0352"/>
    <w:rsid w:val="007B16DC"/>
    <w:rsid w:val="007C423A"/>
    <w:rsid w:val="007C51B1"/>
    <w:rsid w:val="007E435A"/>
    <w:rsid w:val="007E6E1B"/>
    <w:rsid w:val="007F1862"/>
    <w:rsid w:val="007F1B74"/>
    <w:rsid w:val="007F288D"/>
    <w:rsid w:val="007F7748"/>
    <w:rsid w:val="0080680D"/>
    <w:rsid w:val="008253CD"/>
    <w:rsid w:val="008275A3"/>
    <w:rsid w:val="0083526E"/>
    <w:rsid w:val="00860ABA"/>
    <w:rsid w:val="00875847"/>
    <w:rsid w:val="00890AA1"/>
    <w:rsid w:val="008A04FC"/>
    <w:rsid w:val="008B2391"/>
    <w:rsid w:val="008B685D"/>
    <w:rsid w:val="008C312E"/>
    <w:rsid w:val="008F2319"/>
    <w:rsid w:val="008F7C49"/>
    <w:rsid w:val="00904F16"/>
    <w:rsid w:val="00913F23"/>
    <w:rsid w:val="00922A26"/>
    <w:rsid w:val="00932C83"/>
    <w:rsid w:val="009345AA"/>
    <w:rsid w:val="00961057"/>
    <w:rsid w:val="009957F1"/>
    <w:rsid w:val="009C5104"/>
    <w:rsid w:val="009D3094"/>
    <w:rsid w:val="009E4B7D"/>
    <w:rsid w:val="009F5C36"/>
    <w:rsid w:val="00A07F94"/>
    <w:rsid w:val="00A3229A"/>
    <w:rsid w:val="00A32E64"/>
    <w:rsid w:val="00A607FC"/>
    <w:rsid w:val="00A6412D"/>
    <w:rsid w:val="00A67C0A"/>
    <w:rsid w:val="00A84C07"/>
    <w:rsid w:val="00A915E9"/>
    <w:rsid w:val="00AB4678"/>
    <w:rsid w:val="00AD662F"/>
    <w:rsid w:val="00AD701A"/>
    <w:rsid w:val="00AF20F5"/>
    <w:rsid w:val="00AF6652"/>
    <w:rsid w:val="00B10C18"/>
    <w:rsid w:val="00B34698"/>
    <w:rsid w:val="00B80FCB"/>
    <w:rsid w:val="00B81403"/>
    <w:rsid w:val="00B83608"/>
    <w:rsid w:val="00B86FF3"/>
    <w:rsid w:val="00BA63CA"/>
    <w:rsid w:val="00BB393E"/>
    <w:rsid w:val="00BB7008"/>
    <w:rsid w:val="00BC6D0C"/>
    <w:rsid w:val="00BD77A0"/>
    <w:rsid w:val="00BE7DEB"/>
    <w:rsid w:val="00BF1299"/>
    <w:rsid w:val="00BF5F24"/>
    <w:rsid w:val="00C00687"/>
    <w:rsid w:val="00C129DD"/>
    <w:rsid w:val="00C130EF"/>
    <w:rsid w:val="00C24FCF"/>
    <w:rsid w:val="00C27DFE"/>
    <w:rsid w:val="00C378F7"/>
    <w:rsid w:val="00C4188D"/>
    <w:rsid w:val="00C44643"/>
    <w:rsid w:val="00C47279"/>
    <w:rsid w:val="00C60005"/>
    <w:rsid w:val="00C639BF"/>
    <w:rsid w:val="00C7213F"/>
    <w:rsid w:val="00C8502A"/>
    <w:rsid w:val="00CA4969"/>
    <w:rsid w:val="00CB1E54"/>
    <w:rsid w:val="00CF25A2"/>
    <w:rsid w:val="00D25D59"/>
    <w:rsid w:val="00D40307"/>
    <w:rsid w:val="00D42A7F"/>
    <w:rsid w:val="00D56694"/>
    <w:rsid w:val="00D66D80"/>
    <w:rsid w:val="00D869DB"/>
    <w:rsid w:val="00D95358"/>
    <w:rsid w:val="00D95D3F"/>
    <w:rsid w:val="00DC43CF"/>
    <w:rsid w:val="00DE3EF6"/>
    <w:rsid w:val="00DF14DD"/>
    <w:rsid w:val="00DF365F"/>
    <w:rsid w:val="00DF7369"/>
    <w:rsid w:val="00E05CC7"/>
    <w:rsid w:val="00E20434"/>
    <w:rsid w:val="00E2447B"/>
    <w:rsid w:val="00E416F1"/>
    <w:rsid w:val="00E44953"/>
    <w:rsid w:val="00E7092F"/>
    <w:rsid w:val="00E876F8"/>
    <w:rsid w:val="00EA029E"/>
    <w:rsid w:val="00EA426E"/>
    <w:rsid w:val="00EB3A7C"/>
    <w:rsid w:val="00EB579A"/>
    <w:rsid w:val="00ED100E"/>
    <w:rsid w:val="00EE03EF"/>
    <w:rsid w:val="00EE25AF"/>
    <w:rsid w:val="00EE722B"/>
    <w:rsid w:val="00F0108F"/>
    <w:rsid w:val="00F065C6"/>
    <w:rsid w:val="00F068BD"/>
    <w:rsid w:val="00F21E83"/>
    <w:rsid w:val="00F3238A"/>
    <w:rsid w:val="00F33DF9"/>
    <w:rsid w:val="00F6422A"/>
    <w:rsid w:val="00F65499"/>
    <w:rsid w:val="00F701EC"/>
    <w:rsid w:val="00F764B4"/>
    <w:rsid w:val="00F8617B"/>
    <w:rsid w:val="00F937E1"/>
    <w:rsid w:val="00F97AD8"/>
    <w:rsid w:val="00FA5710"/>
    <w:rsid w:val="00FA6936"/>
    <w:rsid w:val="00FC31FE"/>
    <w:rsid w:val="00FC56D9"/>
    <w:rsid w:val="00FF2F2F"/>
    <w:rsid w:val="00FF62F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5EB40DFC"/>
  <w15:docId w15:val="{43F47C26-6CA5-45FC-A941-2EAAF1BCC2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2">
    <w:name w:val="heading 2"/>
    <w:basedOn w:val="Normln"/>
    <w:next w:val="Normln"/>
    <w:link w:val="Nadpis2Char"/>
    <w:uiPriority w:val="9"/>
    <w:semiHidden/>
    <w:unhideWhenUsed/>
    <w:qFormat/>
    <w:rsid w:val="00BC6D0C"/>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513CE9"/>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513CE9"/>
    <w:rPr>
      <w:rFonts w:ascii="Tahoma" w:hAnsi="Tahoma" w:cs="Tahoma"/>
      <w:sz w:val="16"/>
      <w:szCs w:val="16"/>
    </w:rPr>
  </w:style>
  <w:style w:type="paragraph" w:styleId="Zhlav">
    <w:name w:val="header"/>
    <w:basedOn w:val="Normln"/>
    <w:link w:val="ZhlavChar"/>
    <w:uiPriority w:val="99"/>
    <w:unhideWhenUsed/>
    <w:rsid w:val="00032C88"/>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32C88"/>
  </w:style>
  <w:style w:type="paragraph" w:styleId="Zpat">
    <w:name w:val="footer"/>
    <w:basedOn w:val="Normln"/>
    <w:link w:val="ZpatChar"/>
    <w:uiPriority w:val="99"/>
    <w:unhideWhenUsed/>
    <w:rsid w:val="00032C88"/>
    <w:pPr>
      <w:tabs>
        <w:tab w:val="center" w:pos="4536"/>
        <w:tab w:val="right" w:pos="9072"/>
      </w:tabs>
      <w:spacing w:after="0" w:line="240" w:lineRule="auto"/>
    </w:pPr>
  </w:style>
  <w:style w:type="character" w:customStyle="1" w:styleId="ZpatChar">
    <w:name w:val="Zápatí Char"/>
    <w:basedOn w:val="Standardnpsmoodstavce"/>
    <w:link w:val="Zpat"/>
    <w:uiPriority w:val="99"/>
    <w:rsid w:val="00032C88"/>
  </w:style>
  <w:style w:type="paragraph" w:styleId="Bezmezer">
    <w:name w:val="No Spacing"/>
    <w:link w:val="BezmezerChar"/>
    <w:uiPriority w:val="1"/>
    <w:qFormat/>
    <w:rsid w:val="006C1121"/>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6C1121"/>
    <w:rPr>
      <w:rFonts w:eastAsiaTheme="minorEastAsia"/>
      <w:lang w:eastAsia="cs-CZ"/>
    </w:rPr>
  </w:style>
  <w:style w:type="character" w:styleId="slostrnky">
    <w:name w:val="page number"/>
    <w:basedOn w:val="Standardnpsmoodstavce"/>
    <w:uiPriority w:val="99"/>
    <w:unhideWhenUsed/>
    <w:rsid w:val="00C130EF"/>
  </w:style>
  <w:style w:type="character" w:styleId="Zstupntext">
    <w:name w:val="Placeholder Text"/>
    <w:basedOn w:val="Standardnpsmoodstavce"/>
    <w:uiPriority w:val="99"/>
    <w:semiHidden/>
    <w:rsid w:val="009345AA"/>
    <w:rPr>
      <w:color w:val="808080"/>
    </w:rPr>
  </w:style>
  <w:style w:type="character" w:styleId="slodku">
    <w:name w:val="line number"/>
    <w:basedOn w:val="Standardnpsmoodstavce"/>
    <w:uiPriority w:val="99"/>
    <w:semiHidden/>
    <w:unhideWhenUsed/>
    <w:rsid w:val="00FA5710"/>
  </w:style>
  <w:style w:type="paragraph" w:styleId="Odstavecseseznamem">
    <w:name w:val="List Paragraph"/>
    <w:basedOn w:val="Normln"/>
    <w:uiPriority w:val="34"/>
    <w:qFormat/>
    <w:rsid w:val="008F7C49"/>
    <w:pPr>
      <w:ind w:left="720"/>
      <w:contextualSpacing/>
    </w:pPr>
  </w:style>
  <w:style w:type="character" w:customStyle="1" w:styleId="Nadpis2Char">
    <w:name w:val="Nadpis 2 Char"/>
    <w:basedOn w:val="Standardnpsmoodstavce"/>
    <w:link w:val="Nadpis2"/>
    <w:uiPriority w:val="9"/>
    <w:semiHidden/>
    <w:rsid w:val="00BC6D0C"/>
    <w:rPr>
      <w:rFonts w:asciiTheme="majorHAnsi" w:eastAsiaTheme="majorEastAsia" w:hAnsiTheme="majorHAnsi" w:cstheme="majorBidi"/>
      <w:b/>
      <w:bCs/>
      <w:color w:val="4F81BD" w:themeColor="accent1"/>
      <w:sz w:val="26"/>
      <w:szCs w:val="26"/>
    </w:rPr>
  </w:style>
  <w:style w:type="paragraph" w:styleId="Normlnweb">
    <w:name w:val="Normal (Web)"/>
    <w:basedOn w:val="Normln"/>
    <w:uiPriority w:val="99"/>
    <w:semiHidden/>
    <w:unhideWhenUsed/>
    <w:rsid w:val="00BC6D0C"/>
    <w:rPr>
      <w:rFonts w:ascii="Times New Roman" w:hAnsi="Times New Roman" w:cs="Times New Roman"/>
      <w:sz w:val="24"/>
      <w:szCs w:val="24"/>
    </w:rPr>
  </w:style>
  <w:style w:type="paragraph" w:styleId="Zkladntextodsazen3">
    <w:name w:val="Body Text Indent 3"/>
    <w:basedOn w:val="Normln"/>
    <w:link w:val="Zkladntextodsazen3Char"/>
    <w:uiPriority w:val="99"/>
    <w:semiHidden/>
    <w:unhideWhenUsed/>
    <w:rsid w:val="003F1396"/>
    <w:pPr>
      <w:spacing w:after="120"/>
      <w:ind w:left="283"/>
    </w:pPr>
    <w:rPr>
      <w:sz w:val="16"/>
      <w:szCs w:val="16"/>
    </w:rPr>
  </w:style>
  <w:style w:type="character" w:customStyle="1" w:styleId="Zkladntextodsazen3Char">
    <w:name w:val="Základní text odsazený 3 Char"/>
    <w:basedOn w:val="Standardnpsmoodstavce"/>
    <w:link w:val="Zkladntextodsazen3"/>
    <w:uiPriority w:val="99"/>
    <w:semiHidden/>
    <w:rsid w:val="003F1396"/>
    <w:rPr>
      <w:sz w:val="16"/>
      <w:szCs w:val="16"/>
    </w:rPr>
  </w:style>
  <w:style w:type="paragraph" w:customStyle="1" w:styleId="Zkladntext31">
    <w:name w:val="Základní text 31"/>
    <w:basedOn w:val="Normln"/>
    <w:rsid w:val="00685E0A"/>
    <w:pPr>
      <w:tabs>
        <w:tab w:val="left" w:pos="567"/>
      </w:tabs>
      <w:spacing w:after="0" w:line="240" w:lineRule="auto"/>
    </w:pPr>
    <w:rPr>
      <w:rFonts w:ascii="Times New Roman" w:eastAsia="Times New Roman" w:hAnsi="Times New Roman" w:cs="Times New Roman"/>
      <w:sz w:val="24"/>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23018066">
      <w:bodyDiv w:val="1"/>
      <w:marLeft w:val="0"/>
      <w:marRight w:val="0"/>
      <w:marTop w:val="0"/>
      <w:marBottom w:val="0"/>
      <w:divBdr>
        <w:top w:val="none" w:sz="0" w:space="0" w:color="auto"/>
        <w:left w:val="none" w:sz="0" w:space="0" w:color="auto"/>
        <w:bottom w:val="none" w:sz="0" w:space="0" w:color="auto"/>
        <w:right w:val="none" w:sz="0" w:space="0" w:color="auto"/>
      </w:divBdr>
    </w:div>
    <w:div w:id="1249732473">
      <w:bodyDiv w:val="1"/>
      <w:marLeft w:val="0"/>
      <w:marRight w:val="0"/>
      <w:marTop w:val="0"/>
      <w:marBottom w:val="0"/>
      <w:divBdr>
        <w:top w:val="none" w:sz="0" w:space="0" w:color="auto"/>
        <w:left w:val="none" w:sz="0" w:space="0" w:color="auto"/>
        <w:bottom w:val="none" w:sz="0" w:space="0" w:color="auto"/>
        <w:right w:val="none" w:sz="0" w:space="0" w:color="auto"/>
      </w:divBdr>
    </w:div>
    <w:div w:id="17092538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header" Target="header1.xml"/><Relationship Id="rId30" Type="http://schemas.openxmlformats.org/officeDocument/2006/relationships/fontTable" Target="fontTable.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5FC7AB-41AC-422E-A46A-68E49F795E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1884</TotalTime>
  <Pages>13</Pages>
  <Words>2335</Words>
  <Characters>13779</Characters>
  <Application>Microsoft Office Word</Application>
  <DocSecurity>0</DocSecurity>
  <Lines>114</Lines>
  <Paragraphs>32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16082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Večerka Zdeněk</dc:creator>
  <cp:lastModifiedBy>Plachý Martin</cp:lastModifiedBy>
  <cp:revision>49</cp:revision>
  <dcterms:created xsi:type="dcterms:W3CDTF">2016-11-21T06:24:00Z</dcterms:created>
  <dcterms:modified xsi:type="dcterms:W3CDTF">2026-01-08T10:25:00Z</dcterms:modified>
</cp:coreProperties>
</file>